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8F3F" w14:textId="77777777" w:rsidR="002442CB" w:rsidRDefault="002442CB" w:rsidP="003B6B9A">
      <w:pPr>
        <w:spacing w:line="276" w:lineRule="auto"/>
        <w:rPr>
          <w:rFonts w:ascii="Arial" w:hAnsi="Arial" w:cs="Arial"/>
          <w:b/>
          <w:bCs/>
          <w:sz w:val="22"/>
          <w:szCs w:val="22"/>
        </w:rPr>
      </w:pPr>
    </w:p>
    <w:p w14:paraId="0F7C6608" w14:textId="77777777" w:rsidR="002442CB" w:rsidRDefault="002442CB" w:rsidP="003B6B9A">
      <w:pPr>
        <w:spacing w:line="276" w:lineRule="auto"/>
        <w:rPr>
          <w:rFonts w:ascii="Arial" w:hAnsi="Arial" w:cs="Arial"/>
          <w:b/>
          <w:bCs/>
          <w:sz w:val="22"/>
          <w:szCs w:val="22"/>
        </w:rPr>
      </w:pPr>
    </w:p>
    <w:p w14:paraId="07152D7A" w14:textId="149411D2" w:rsidR="003B6B9A" w:rsidRPr="00C744D8" w:rsidRDefault="00EB1B39" w:rsidP="003B6B9A">
      <w:pPr>
        <w:spacing w:line="276" w:lineRule="auto"/>
        <w:rPr>
          <w:rFonts w:ascii="Arial" w:hAnsi="Arial" w:cs="Arial"/>
          <w:b/>
          <w:bCs/>
          <w:sz w:val="22"/>
          <w:szCs w:val="22"/>
        </w:rPr>
      </w:pPr>
      <w:r>
        <w:rPr>
          <w:rFonts w:ascii="Arial" w:hAnsi="Arial" w:cs="Arial"/>
          <w:b/>
          <w:bCs/>
          <w:sz w:val="22"/>
          <w:szCs w:val="22"/>
        </w:rPr>
        <w:t>1</w:t>
      </w:r>
      <w:r w:rsidR="003B6B9A" w:rsidRPr="00C744D8">
        <w:rPr>
          <w:rFonts w:ascii="Arial" w:hAnsi="Arial" w:cs="Arial"/>
          <w:b/>
          <w:bCs/>
          <w:sz w:val="22"/>
          <w:szCs w:val="22"/>
        </w:rPr>
        <w:t xml:space="preserve"> February 2022</w:t>
      </w:r>
    </w:p>
    <w:p w14:paraId="527E4AD4" w14:textId="77777777" w:rsidR="003B6B9A" w:rsidRPr="00C744D8" w:rsidRDefault="003B6B9A" w:rsidP="003B6B9A">
      <w:pPr>
        <w:spacing w:line="276" w:lineRule="auto"/>
        <w:rPr>
          <w:rFonts w:ascii="Arial" w:hAnsi="Arial" w:cs="Arial"/>
          <w:b/>
          <w:bCs/>
          <w:sz w:val="22"/>
          <w:szCs w:val="22"/>
        </w:rPr>
      </w:pPr>
    </w:p>
    <w:p w14:paraId="18EA296A" w14:textId="77777777" w:rsidR="002442CB" w:rsidRDefault="002442CB" w:rsidP="003B6B9A">
      <w:pPr>
        <w:spacing w:line="276" w:lineRule="auto"/>
        <w:rPr>
          <w:rFonts w:ascii="Arial" w:hAnsi="Arial" w:cs="Arial"/>
          <w:b/>
          <w:bCs/>
          <w:sz w:val="22"/>
          <w:szCs w:val="22"/>
        </w:rPr>
      </w:pPr>
    </w:p>
    <w:p w14:paraId="520998FB" w14:textId="3262F1FC" w:rsidR="003B6B9A" w:rsidRPr="00C744D8" w:rsidRDefault="003B6B9A" w:rsidP="003B6B9A">
      <w:pPr>
        <w:spacing w:line="276" w:lineRule="auto"/>
        <w:rPr>
          <w:rFonts w:ascii="Arial" w:hAnsi="Arial" w:cs="Arial"/>
          <w:b/>
          <w:bCs/>
          <w:sz w:val="22"/>
          <w:szCs w:val="22"/>
        </w:rPr>
      </w:pPr>
      <w:r w:rsidRPr="00C744D8">
        <w:rPr>
          <w:rFonts w:ascii="Arial" w:hAnsi="Arial" w:cs="Arial"/>
          <w:b/>
          <w:bCs/>
          <w:sz w:val="22"/>
          <w:szCs w:val="22"/>
        </w:rPr>
        <w:t>Scale of abuse in NZ Catholic Church revealed in new research</w:t>
      </w:r>
    </w:p>
    <w:p w14:paraId="6262989D" w14:textId="77777777" w:rsidR="003B6B9A" w:rsidRPr="00C744D8" w:rsidRDefault="003B6B9A" w:rsidP="003B6B9A">
      <w:pPr>
        <w:spacing w:line="276" w:lineRule="auto"/>
        <w:rPr>
          <w:rFonts w:ascii="Arial" w:hAnsi="Arial" w:cs="Arial"/>
          <w:sz w:val="22"/>
          <w:szCs w:val="22"/>
        </w:rPr>
      </w:pPr>
    </w:p>
    <w:p w14:paraId="7B85B92A" w14:textId="6F84EAC6" w:rsidR="003B6B9A" w:rsidRPr="006335E0" w:rsidRDefault="003B6B9A" w:rsidP="0075206F">
      <w:pPr>
        <w:spacing w:line="276" w:lineRule="auto"/>
        <w:rPr>
          <w:rFonts w:ascii="Arial" w:hAnsi="Arial" w:cs="Arial"/>
          <w:sz w:val="21"/>
          <w:szCs w:val="21"/>
        </w:rPr>
      </w:pPr>
      <w:r w:rsidRPr="006335E0">
        <w:rPr>
          <w:rFonts w:ascii="Arial" w:hAnsi="Arial" w:cs="Arial"/>
          <w:sz w:val="21"/>
          <w:szCs w:val="21"/>
        </w:rPr>
        <w:t xml:space="preserve">The scale of </w:t>
      </w:r>
      <w:r w:rsidR="008502E7" w:rsidRPr="006335E0">
        <w:rPr>
          <w:rFonts w:ascii="Arial" w:hAnsi="Arial" w:cs="Arial"/>
          <w:sz w:val="21"/>
          <w:szCs w:val="21"/>
        </w:rPr>
        <w:t xml:space="preserve">reported alleged </w:t>
      </w:r>
      <w:r w:rsidRPr="006335E0">
        <w:rPr>
          <w:rFonts w:ascii="Arial" w:hAnsi="Arial" w:cs="Arial"/>
          <w:sz w:val="21"/>
          <w:szCs w:val="21"/>
        </w:rPr>
        <w:t>abuse within the Catholic Church in Aotearoa New Zealand has be</w:t>
      </w:r>
      <w:r w:rsidR="008648DA" w:rsidRPr="006335E0">
        <w:rPr>
          <w:rFonts w:ascii="Arial" w:hAnsi="Arial" w:cs="Arial"/>
          <w:sz w:val="21"/>
          <w:szCs w:val="21"/>
        </w:rPr>
        <w:t>come known</w:t>
      </w:r>
      <w:r w:rsidR="00AB1147" w:rsidRPr="006335E0">
        <w:rPr>
          <w:rFonts w:ascii="Arial" w:hAnsi="Arial" w:cs="Arial"/>
          <w:sz w:val="21"/>
          <w:szCs w:val="21"/>
        </w:rPr>
        <w:t xml:space="preserve"> </w:t>
      </w:r>
      <w:r w:rsidRPr="006335E0">
        <w:rPr>
          <w:rFonts w:ascii="Arial" w:hAnsi="Arial" w:cs="Arial"/>
          <w:sz w:val="21"/>
          <w:szCs w:val="21"/>
        </w:rPr>
        <w:t xml:space="preserve">for the first time </w:t>
      </w:r>
      <w:r w:rsidR="00DA3BA0">
        <w:rPr>
          <w:rFonts w:ascii="Arial" w:hAnsi="Arial" w:cs="Arial"/>
          <w:sz w:val="21"/>
          <w:szCs w:val="21"/>
        </w:rPr>
        <w:t>from</w:t>
      </w:r>
      <w:r w:rsidRPr="006335E0">
        <w:rPr>
          <w:rFonts w:ascii="Arial" w:hAnsi="Arial" w:cs="Arial"/>
          <w:sz w:val="21"/>
          <w:szCs w:val="21"/>
        </w:rPr>
        <w:t xml:space="preserve"> extensive research </w:t>
      </w:r>
      <w:r w:rsidR="00341C05" w:rsidRPr="006335E0">
        <w:rPr>
          <w:rFonts w:ascii="Arial" w:hAnsi="Arial" w:cs="Arial"/>
          <w:sz w:val="21"/>
          <w:szCs w:val="21"/>
        </w:rPr>
        <w:t>undertaken</w:t>
      </w:r>
      <w:r w:rsidRPr="006335E0">
        <w:rPr>
          <w:rFonts w:ascii="Arial" w:hAnsi="Arial" w:cs="Arial"/>
          <w:sz w:val="21"/>
          <w:szCs w:val="21"/>
        </w:rPr>
        <w:t xml:space="preserve"> by the Church </w:t>
      </w:r>
      <w:r w:rsidR="002B5014" w:rsidRPr="006335E0">
        <w:rPr>
          <w:rFonts w:ascii="Arial" w:hAnsi="Arial" w:cs="Arial"/>
          <w:sz w:val="21"/>
          <w:szCs w:val="21"/>
        </w:rPr>
        <w:t xml:space="preserve">at the request of </w:t>
      </w:r>
      <w:r w:rsidRPr="006335E0">
        <w:rPr>
          <w:rFonts w:ascii="Arial" w:hAnsi="Arial" w:cs="Arial"/>
          <w:sz w:val="21"/>
          <w:szCs w:val="21"/>
        </w:rPr>
        <w:t>the Royal Commission on Abuse in Care.</w:t>
      </w:r>
    </w:p>
    <w:p w14:paraId="541D834E" w14:textId="77777777" w:rsidR="003B6B9A" w:rsidRPr="006335E0" w:rsidRDefault="003B6B9A" w:rsidP="0075206F">
      <w:pPr>
        <w:spacing w:line="276" w:lineRule="auto"/>
        <w:rPr>
          <w:rFonts w:ascii="Arial" w:hAnsi="Arial" w:cs="Arial"/>
          <w:sz w:val="21"/>
          <w:szCs w:val="21"/>
        </w:rPr>
      </w:pPr>
    </w:p>
    <w:p w14:paraId="0B433BB4" w14:textId="01D704AB" w:rsidR="003B6B9A" w:rsidRPr="006335E0" w:rsidRDefault="003B6B9A" w:rsidP="0075206F">
      <w:pPr>
        <w:spacing w:line="276" w:lineRule="auto"/>
        <w:rPr>
          <w:rFonts w:ascii="Arial" w:hAnsi="Arial" w:cs="Arial"/>
          <w:sz w:val="21"/>
          <w:szCs w:val="21"/>
        </w:rPr>
      </w:pPr>
      <w:r w:rsidRPr="006335E0">
        <w:rPr>
          <w:rFonts w:ascii="Arial" w:hAnsi="Arial" w:cs="Arial"/>
          <w:sz w:val="21"/>
          <w:szCs w:val="21"/>
        </w:rPr>
        <w:t>A total of 168</w:t>
      </w:r>
      <w:r w:rsidR="00BB51BF" w:rsidRPr="006335E0">
        <w:rPr>
          <w:rFonts w:ascii="Arial" w:hAnsi="Arial" w:cs="Arial"/>
          <w:sz w:val="21"/>
          <w:szCs w:val="21"/>
        </w:rPr>
        <w:t>0</w:t>
      </w:r>
      <w:r w:rsidR="00F73B53" w:rsidRPr="006335E0">
        <w:rPr>
          <w:rFonts w:ascii="Arial" w:hAnsi="Arial" w:cs="Arial"/>
          <w:sz w:val="21"/>
          <w:szCs w:val="21"/>
        </w:rPr>
        <w:t xml:space="preserve"> reports</w:t>
      </w:r>
      <w:r w:rsidRPr="006335E0">
        <w:rPr>
          <w:rFonts w:ascii="Arial" w:hAnsi="Arial" w:cs="Arial"/>
          <w:sz w:val="21"/>
          <w:szCs w:val="21"/>
        </w:rPr>
        <w:t xml:space="preserve"> of abuse were made by 1122 individuals against Catholic </w:t>
      </w:r>
      <w:r w:rsidR="00F73B53" w:rsidRPr="006335E0">
        <w:rPr>
          <w:rFonts w:ascii="Arial" w:hAnsi="Arial" w:cs="Arial"/>
          <w:sz w:val="21"/>
          <w:szCs w:val="21"/>
        </w:rPr>
        <w:t>clergy</w:t>
      </w:r>
      <w:r w:rsidRPr="006335E0">
        <w:rPr>
          <w:rFonts w:ascii="Arial" w:hAnsi="Arial" w:cs="Arial"/>
          <w:sz w:val="21"/>
          <w:szCs w:val="21"/>
        </w:rPr>
        <w:t>, brothers, nuns</w:t>
      </w:r>
      <w:r w:rsidR="00F73B53" w:rsidRPr="006335E0">
        <w:rPr>
          <w:rFonts w:ascii="Arial" w:hAnsi="Arial" w:cs="Arial"/>
          <w:sz w:val="21"/>
          <w:szCs w:val="21"/>
        </w:rPr>
        <w:t xml:space="preserve">, </w:t>
      </w:r>
      <w:proofErr w:type="gramStart"/>
      <w:r w:rsidR="00F73B53" w:rsidRPr="006335E0">
        <w:rPr>
          <w:rFonts w:ascii="Arial" w:hAnsi="Arial" w:cs="Arial"/>
          <w:sz w:val="21"/>
          <w:szCs w:val="21"/>
        </w:rPr>
        <w:t>sisters</w:t>
      </w:r>
      <w:proofErr w:type="gramEnd"/>
      <w:r w:rsidRPr="006335E0">
        <w:rPr>
          <w:rFonts w:ascii="Arial" w:hAnsi="Arial" w:cs="Arial"/>
          <w:sz w:val="21"/>
          <w:szCs w:val="21"/>
        </w:rPr>
        <w:t xml:space="preserve"> and lay people from </w:t>
      </w:r>
      <w:r w:rsidR="0098540F" w:rsidRPr="006335E0">
        <w:rPr>
          <w:rFonts w:ascii="Arial" w:hAnsi="Arial" w:cs="Arial"/>
          <w:sz w:val="21"/>
          <w:szCs w:val="21"/>
        </w:rPr>
        <w:t>1</w:t>
      </w:r>
      <w:r w:rsidRPr="006335E0">
        <w:rPr>
          <w:rFonts w:ascii="Arial" w:hAnsi="Arial" w:cs="Arial"/>
          <w:sz w:val="21"/>
          <w:szCs w:val="21"/>
        </w:rPr>
        <w:t>950 to the present, with 592 alleged abusers named</w:t>
      </w:r>
      <w:r w:rsidR="00637660" w:rsidRPr="006335E0">
        <w:rPr>
          <w:rFonts w:ascii="Arial" w:hAnsi="Arial" w:cs="Arial"/>
          <w:sz w:val="21"/>
          <w:szCs w:val="21"/>
        </w:rPr>
        <w:t>.</w:t>
      </w:r>
      <w:r w:rsidRPr="006335E0">
        <w:rPr>
          <w:rFonts w:ascii="Arial" w:hAnsi="Arial" w:cs="Arial"/>
          <w:sz w:val="21"/>
          <w:szCs w:val="21"/>
        </w:rPr>
        <w:t xml:space="preserve"> </w:t>
      </w:r>
      <w:r w:rsidR="00492B5D">
        <w:rPr>
          <w:rFonts w:ascii="Arial" w:hAnsi="Arial" w:cs="Arial"/>
          <w:sz w:val="21"/>
          <w:szCs w:val="21"/>
        </w:rPr>
        <w:t>Almost half the r</w:t>
      </w:r>
      <w:r w:rsidR="00AA7E95">
        <w:rPr>
          <w:rFonts w:ascii="Arial" w:hAnsi="Arial" w:cs="Arial"/>
          <w:sz w:val="21"/>
          <w:szCs w:val="21"/>
        </w:rPr>
        <w:t xml:space="preserve">eported abuse involved sexual harm. </w:t>
      </w:r>
      <w:r w:rsidRPr="006335E0">
        <w:rPr>
          <w:rFonts w:ascii="Arial" w:hAnsi="Arial" w:cs="Arial"/>
          <w:sz w:val="21"/>
          <w:szCs w:val="21"/>
        </w:rPr>
        <w:t>The 19</w:t>
      </w:r>
      <w:r w:rsidR="006E7C72" w:rsidRPr="006335E0">
        <w:rPr>
          <w:rFonts w:ascii="Arial" w:hAnsi="Arial" w:cs="Arial"/>
          <w:sz w:val="21"/>
          <w:szCs w:val="21"/>
        </w:rPr>
        <w:t>60s</w:t>
      </w:r>
      <w:r w:rsidRPr="006335E0">
        <w:rPr>
          <w:rFonts w:ascii="Arial" w:hAnsi="Arial" w:cs="Arial"/>
          <w:sz w:val="21"/>
          <w:szCs w:val="21"/>
        </w:rPr>
        <w:t xml:space="preserve"> </w:t>
      </w:r>
      <w:r w:rsidR="006E7C72" w:rsidRPr="006335E0">
        <w:rPr>
          <w:rFonts w:ascii="Arial" w:hAnsi="Arial" w:cs="Arial"/>
          <w:sz w:val="21"/>
          <w:szCs w:val="21"/>
        </w:rPr>
        <w:t>and 1970s</w:t>
      </w:r>
      <w:r w:rsidRPr="006335E0">
        <w:rPr>
          <w:rFonts w:ascii="Arial" w:hAnsi="Arial" w:cs="Arial"/>
          <w:sz w:val="21"/>
          <w:szCs w:val="21"/>
        </w:rPr>
        <w:t xml:space="preserve"> were the </w:t>
      </w:r>
      <w:r w:rsidR="006E7C72" w:rsidRPr="006335E0">
        <w:rPr>
          <w:rFonts w:ascii="Arial" w:hAnsi="Arial" w:cs="Arial"/>
          <w:sz w:val="21"/>
          <w:szCs w:val="21"/>
        </w:rPr>
        <w:t>decades with the most abuse reported</w:t>
      </w:r>
      <w:r w:rsidR="00917BE5" w:rsidRPr="006335E0">
        <w:rPr>
          <w:rFonts w:ascii="Arial" w:hAnsi="Arial" w:cs="Arial"/>
          <w:sz w:val="21"/>
          <w:szCs w:val="21"/>
        </w:rPr>
        <w:t xml:space="preserve">, with 75 per cent </w:t>
      </w:r>
      <w:r w:rsidR="002D6ABC" w:rsidRPr="006335E0">
        <w:rPr>
          <w:rFonts w:ascii="Arial" w:hAnsi="Arial" w:cs="Arial"/>
          <w:sz w:val="21"/>
          <w:szCs w:val="21"/>
        </w:rPr>
        <w:t>dated before 1990.</w:t>
      </w:r>
      <w:r w:rsidRPr="006335E0">
        <w:rPr>
          <w:rFonts w:ascii="Arial" w:hAnsi="Arial" w:cs="Arial"/>
          <w:sz w:val="21"/>
          <w:szCs w:val="21"/>
        </w:rPr>
        <w:t xml:space="preserve">  </w:t>
      </w:r>
    </w:p>
    <w:p w14:paraId="6EE87DBE" w14:textId="77777777" w:rsidR="0010705E" w:rsidRPr="006335E0" w:rsidRDefault="0010705E" w:rsidP="0075206F">
      <w:pPr>
        <w:spacing w:line="276" w:lineRule="auto"/>
        <w:rPr>
          <w:rFonts w:ascii="Arial" w:hAnsi="Arial" w:cs="Arial"/>
          <w:sz w:val="21"/>
          <w:szCs w:val="21"/>
        </w:rPr>
      </w:pPr>
    </w:p>
    <w:p w14:paraId="2F585A04" w14:textId="1DDDFEBF" w:rsidR="002C17C7" w:rsidRPr="006335E0" w:rsidRDefault="0010705E" w:rsidP="0075206F">
      <w:pPr>
        <w:spacing w:line="276" w:lineRule="auto"/>
        <w:rPr>
          <w:rFonts w:ascii="Arial" w:hAnsi="Arial" w:cs="Arial"/>
          <w:sz w:val="21"/>
          <w:szCs w:val="21"/>
        </w:rPr>
      </w:pPr>
      <w:r w:rsidRPr="006335E0">
        <w:rPr>
          <w:rFonts w:ascii="Arial" w:hAnsi="Arial" w:cs="Arial"/>
          <w:sz w:val="21"/>
          <w:szCs w:val="21"/>
        </w:rPr>
        <w:t>The results of this research have been requested by and provided to the Royal Commission. The definition of abuse used is the one used by the commission and includes reports of sexual, physical, emotional, psychological and neglect.</w:t>
      </w:r>
    </w:p>
    <w:p w14:paraId="78A45985" w14:textId="77777777" w:rsidR="002C17C7" w:rsidRPr="006335E0" w:rsidRDefault="002C17C7" w:rsidP="0075206F">
      <w:pPr>
        <w:spacing w:line="276" w:lineRule="auto"/>
        <w:rPr>
          <w:rFonts w:ascii="Arial" w:hAnsi="Arial" w:cs="Arial"/>
          <w:sz w:val="21"/>
          <w:szCs w:val="21"/>
        </w:rPr>
      </w:pPr>
    </w:p>
    <w:p w14:paraId="6D140DAF" w14:textId="5449A456" w:rsidR="00572AB3" w:rsidRPr="006335E0" w:rsidRDefault="003B6B9A" w:rsidP="0075206F">
      <w:pPr>
        <w:spacing w:line="276" w:lineRule="auto"/>
        <w:rPr>
          <w:rFonts w:ascii="Arial" w:hAnsi="Arial" w:cs="Arial"/>
          <w:sz w:val="21"/>
          <w:szCs w:val="21"/>
        </w:rPr>
      </w:pPr>
      <w:r w:rsidRPr="006335E0">
        <w:rPr>
          <w:rFonts w:ascii="Arial" w:hAnsi="Arial" w:cs="Arial"/>
          <w:sz w:val="21"/>
          <w:szCs w:val="21"/>
        </w:rPr>
        <w:t xml:space="preserve">The research was undertaken by Te Rōpū Tautoko, the group that coordinates Church engagement with the </w:t>
      </w:r>
      <w:r w:rsidR="00E479E5" w:rsidRPr="006335E0">
        <w:rPr>
          <w:rFonts w:ascii="Arial" w:hAnsi="Arial" w:cs="Arial"/>
          <w:sz w:val="21"/>
          <w:szCs w:val="21"/>
        </w:rPr>
        <w:t>R</w:t>
      </w:r>
      <w:r w:rsidRPr="006335E0">
        <w:rPr>
          <w:rFonts w:ascii="Arial" w:hAnsi="Arial" w:cs="Arial"/>
          <w:sz w:val="21"/>
          <w:szCs w:val="21"/>
        </w:rPr>
        <w:t xml:space="preserve">oyal </w:t>
      </w:r>
      <w:r w:rsidR="00E479E5" w:rsidRPr="006335E0">
        <w:rPr>
          <w:rFonts w:ascii="Arial" w:hAnsi="Arial" w:cs="Arial"/>
          <w:sz w:val="21"/>
          <w:szCs w:val="21"/>
        </w:rPr>
        <w:t>C</w:t>
      </w:r>
      <w:r w:rsidRPr="006335E0">
        <w:rPr>
          <w:rFonts w:ascii="Arial" w:hAnsi="Arial" w:cs="Arial"/>
          <w:sz w:val="21"/>
          <w:szCs w:val="21"/>
        </w:rPr>
        <w:t xml:space="preserve">ommission. </w:t>
      </w:r>
      <w:r w:rsidR="00572AB3" w:rsidRPr="006335E0">
        <w:rPr>
          <w:rFonts w:ascii="Arial" w:hAnsi="Arial" w:cs="Arial"/>
          <w:sz w:val="21"/>
          <w:szCs w:val="21"/>
        </w:rPr>
        <w:t>Te Rōpū Tautoko encourages anyone who has suffered abuse in the care of the Church to approach the Police, the Royal Commission, the Church’s agency for managing reports of abuse (the National Office for Professional Standards, or NOPS), or one of the many support groups and networks that exist for survivors.</w:t>
      </w:r>
    </w:p>
    <w:p w14:paraId="6BEAB692" w14:textId="77777777" w:rsidR="00572AB3" w:rsidRPr="006335E0" w:rsidRDefault="00572AB3" w:rsidP="0075206F">
      <w:pPr>
        <w:spacing w:line="276" w:lineRule="auto"/>
        <w:rPr>
          <w:rFonts w:ascii="Arial" w:hAnsi="Arial" w:cs="Arial"/>
          <w:sz w:val="21"/>
          <w:szCs w:val="21"/>
        </w:rPr>
      </w:pPr>
    </w:p>
    <w:p w14:paraId="0405F143" w14:textId="408D89F9" w:rsidR="003B6B9A" w:rsidRPr="006335E0" w:rsidRDefault="000F41DE" w:rsidP="0075206F">
      <w:pPr>
        <w:spacing w:line="276" w:lineRule="auto"/>
        <w:rPr>
          <w:rFonts w:ascii="Arial" w:hAnsi="Arial" w:cs="Arial"/>
          <w:sz w:val="21"/>
          <w:szCs w:val="21"/>
        </w:rPr>
      </w:pPr>
      <w:r w:rsidRPr="006335E0">
        <w:rPr>
          <w:rFonts w:ascii="Arial" w:hAnsi="Arial" w:cs="Arial"/>
          <w:sz w:val="21"/>
          <w:szCs w:val="21"/>
        </w:rPr>
        <w:t>Te Rōpū Tautoko sought and examined records in an Information Gathering Project from the country’s six Catholic dioceses and from 43 Catholic religious congregations (</w:t>
      </w:r>
      <w:r w:rsidR="00DC5CC8" w:rsidRPr="006335E0">
        <w:rPr>
          <w:rFonts w:ascii="Arial" w:hAnsi="Arial" w:cs="Arial"/>
          <w:sz w:val="21"/>
          <w:szCs w:val="21"/>
        </w:rPr>
        <w:t xml:space="preserve">also known as </w:t>
      </w:r>
      <w:r w:rsidRPr="006335E0">
        <w:rPr>
          <w:rFonts w:ascii="Arial" w:hAnsi="Arial" w:cs="Arial"/>
          <w:sz w:val="21"/>
          <w:szCs w:val="21"/>
        </w:rPr>
        <w:t xml:space="preserve">religious institutes, </w:t>
      </w:r>
      <w:proofErr w:type="gramStart"/>
      <w:r w:rsidRPr="006335E0">
        <w:rPr>
          <w:rFonts w:ascii="Arial" w:hAnsi="Arial" w:cs="Arial"/>
          <w:sz w:val="21"/>
          <w:szCs w:val="21"/>
        </w:rPr>
        <w:t>orders</w:t>
      </w:r>
      <w:proofErr w:type="gramEnd"/>
      <w:r w:rsidR="00DC5CC8" w:rsidRPr="006335E0">
        <w:rPr>
          <w:rFonts w:ascii="Arial" w:hAnsi="Arial" w:cs="Arial"/>
          <w:sz w:val="21"/>
          <w:szCs w:val="21"/>
        </w:rPr>
        <w:t xml:space="preserve"> or</w:t>
      </w:r>
      <w:r w:rsidRPr="006335E0">
        <w:rPr>
          <w:rFonts w:ascii="Arial" w:hAnsi="Arial" w:cs="Arial"/>
          <w:sz w:val="21"/>
          <w:szCs w:val="21"/>
        </w:rPr>
        <w:t xml:space="preserve"> associations). The research included records of 428 Catholic parishes, 370 Catholic schools and 67 other care institutions. The findings include:</w:t>
      </w:r>
    </w:p>
    <w:p w14:paraId="18D29216" w14:textId="77777777" w:rsidR="000F41DE" w:rsidRPr="006335E0" w:rsidRDefault="000F41DE" w:rsidP="0075206F">
      <w:pPr>
        <w:spacing w:line="276" w:lineRule="auto"/>
        <w:rPr>
          <w:rFonts w:ascii="Arial" w:hAnsi="Arial" w:cs="Arial"/>
          <w:sz w:val="21"/>
          <w:szCs w:val="21"/>
        </w:rPr>
      </w:pPr>
    </w:p>
    <w:p w14:paraId="7305500F" w14:textId="795C6543" w:rsidR="003B6B9A" w:rsidRPr="006335E0" w:rsidRDefault="003B6B9A" w:rsidP="0075206F">
      <w:pPr>
        <w:pStyle w:val="ListParagraph"/>
        <w:numPr>
          <w:ilvl w:val="0"/>
          <w:numId w:val="10"/>
        </w:numPr>
        <w:spacing w:line="276" w:lineRule="auto"/>
        <w:rPr>
          <w:rFonts w:ascii="Arial" w:hAnsi="Arial" w:cs="Arial"/>
          <w:sz w:val="21"/>
          <w:szCs w:val="21"/>
        </w:rPr>
      </w:pPr>
      <w:r w:rsidRPr="006335E0">
        <w:rPr>
          <w:rFonts w:ascii="Arial" w:hAnsi="Arial" w:cs="Arial"/>
          <w:sz w:val="21"/>
          <w:szCs w:val="21"/>
        </w:rPr>
        <w:t xml:space="preserve">Of the 1274 Catholic diocesan clergy </w:t>
      </w:r>
      <w:r w:rsidR="002A7E50" w:rsidRPr="006335E0">
        <w:rPr>
          <w:rFonts w:ascii="Arial" w:hAnsi="Arial" w:cs="Arial"/>
          <w:sz w:val="21"/>
          <w:szCs w:val="21"/>
        </w:rPr>
        <w:t xml:space="preserve">(those who work under a bishop, not for a congregation) </w:t>
      </w:r>
      <w:r w:rsidRPr="006335E0">
        <w:rPr>
          <w:rFonts w:ascii="Arial" w:hAnsi="Arial" w:cs="Arial"/>
          <w:sz w:val="21"/>
          <w:szCs w:val="21"/>
        </w:rPr>
        <w:t xml:space="preserve">who have worked in New Zealand since 1950, 378 </w:t>
      </w:r>
      <w:r w:rsidR="00CF5C19" w:rsidRPr="006335E0">
        <w:rPr>
          <w:rFonts w:ascii="Arial" w:hAnsi="Arial" w:cs="Arial"/>
          <w:sz w:val="21"/>
          <w:szCs w:val="21"/>
        </w:rPr>
        <w:t>reports</w:t>
      </w:r>
      <w:r w:rsidRPr="006335E0">
        <w:rPr>
          <w:rFonts w:ascii="Arial" w:hAnsi="Arial" w:cs="Arial"/>
          <w:sz w:val="21"/>
          <w:szCs w:val="21"/>
        </w:rPr>
        <w:t xml:space="preserve"> were made a</w:t>
      </w:r>
      <w:r w:rsidR="002F7BBF" w:rsidRPr="006335E0">
        <w:rPr>
          <w:rFonts w:ascii="Arial" w:hAnsi="Arial" w:cs="Arial"/>
          <w:sz w:val="21"/>
          <w:szCs w:val="21"/>
        </w:rPr>
        <w:t>bout</w:t>
      </w:r>
      <w:r w:rsidRPr="006335E0">
        <w:rPr>
          <w:rFonts w:ascii="Arial" w:hAnsi="Arial" w:cs="Arial"/>
          <w:sz w:val="21"/>
          <w:szCs w:val="21"/>
        </w:rPr>
        <w:t xml:space="preserve"> 182 (14 per cent) of those clergy.</w:t>
      </w:r>
    </w:p>
    <w:p w14:paraId="2DDD3C8C" w14:textId="77777777" w:rsidR="003B6B9A" w:rsidRPr="006335E0" w:rsidRDefault="003B6B9A" w:rsidP="0075206F">
      <w:pPr>
        <w:spacing w:line="276" w:lineRule="auto"/>
        <w:rPr>
          <w:rFonts w:ascii="Arial" w:hAnsi="Arial" w:cs="Arial"/>
          <w:sz w:val="21"/>
          <w:szCs w:val="21"/>
        </w:rPr>
      </w:pPr>
    </w:p>
    <w:p w14:paraId="1B688C52" w14:textId="0FCE2EAE" w:rsidR="003B6B9A" w:rsidRPr="006335E0" w:rsidRDefault="003B6B9A" w:rsidP="0075206F">
      <w:pPr>
        <w:pStyle w:val="ListParagraph"/>
        <w:numPr>
          <w:ilvl w:val="0"/>
          <w:numId w:val="10"/>
        </w:numPr>
        <w:spacing w:line="276" w:lineRule="auto"/>
        <w:rPr>
          <w:rFonts w:ascii="Arial" w:hAnsi="Arial" w:cs="Arial"/>
          <w:sz w:val="21"/>
          <w:szCs w:val="21"/>
        </w:rPr>
      </w:pPr>
      <w:r w:rsidRPr="006335E0">
        <w:rPr>
          <w:rFonts w:ascii="Arial" w:hAnsi="Arial" w:cs="Arial"/>
          <w:sz w:val="21"/>
          <w:szCs w:val="21"/>
        </w:rPr>
        <w:t xml:space="preserve">Of the 2286 </w:t>
      </w:r>
      <w:r w:rsidR="00D33F88">
        <w:rPr>
          <w:rFonts w:ascii="Arial" w:hAnsi="Arial" w:cs="Arial"/>
          <w:sz w:val="21"/>
          <w:szCs w:val="21"/>
        </w:rPr>
        <w:t xml:space="preserve">male </w:t>
      </w:r>
      <w:r w:rsidRPr="006335E0">
        <w:rPr>
          <w:rFonts w:ascii="Arial" w:hAnsi="Arial" w:cs="Arial"/>
          <w:sz w:val="21"/>
          <w:szCs w:val="21"/>
        </w:rPr>
        <w:t xml:space="preserve">congregational </w:t>
      </w:r>
      <w:r w:rsidR="00D33F88">
        <w:rPr>
          <w:rFonts w:ascii="Arial" w:hAnsi="Arial" w:cs="Arial"/>
          <w:sz w:val="21"/>
          <w:szCs w:val="21"/>
        </w:rPr>
        <w:t>members</w:t>
      </w:r>
      <w:r w:rsidRPr="006335E0">
        <w:rPr>
          <w:rFonts w:ascii="Arial" w:hAnsi="Arial" w:cs="Arial"/>
          <w:sz w:val="21"/>
          <w:szCs w:val="21"/>
        </w:rPr>
        <w:t xml:space="preserve"> (brothers and priests</w:t>
      </w:r>
      <w:r w:rsidR="00311878" w:rsidRPr="006335E0">
        <w:rPr>
          <w:rFonts w:ascii="Arial" w:hAnsi="Arial" w:cs="Arial"/>
          <w:sz w:val="21"/>
          <w:szCs w:val="21"/>
        </w:rPr>
        <w:t xml:space="preserve"> belonging to a congregation</w:t>
      </w:r>
      <w:r w:rsidRPr="006335E0">
        <w:rPr>
          <w:rFonts w:ascii="Arial" w:hAnsi="Arial" w:cs="Arial"/>
          <w:sz w:val="21"/>
          <w:szCs w:val="21"/>
        </w:rPr>
        <w:t xml:space="preserve">) who have worked here since 1950, 599 </w:t>
      </w:r>
      <w:r w:rsidR="005B6003" w:rsidRPr="006335E0">
        <w:rPr>
          <w:rFonts w:ascii="Arial" w:hAnsi="Arial" w:cs="Arial"/>
          <w:sz w:val="21"/>
          <w:szCs w:val="21"/>
        </w:rPr>
        <w:t>reports</w:t>
      </w:r>
      <w:r w:rsidRPr="006335E0">
        <w:rPr>
          <w:rFonts w:ascii="Arial" w:hAnsi="Arial" w:cs="Arial"/>
          <w:sz w:val="21"/>
          <w:szCs w:val="21"/>
        </w:rPr>
        <w:t xml:space="preserve"> were made </w:t>
      </w:r>
      <w:r w:rsidR="002F7BBF" w:rsidRPr="006335E0">
        <w:rPr>
          <w:rFonts w:ascii="Arial" w:hAnsi="Arial" w:cs="Arial"/>
          <w:sz w:val="21"/>
          <w:szCs w:val="21"/>
        </w:rPr>
        <w:t>about</w:t>
      </w:r>
      <w:r w:rsidR="00DF7EE0" w:rsidRPr="006335E0">
        <w:rPr>
          <w:rFonts w:ascii="Arial" w:hAnsi="Arial" w:cs="Arial"/>
          <w:sz w:val="21"/>
          <w:szCs w:val="21"/>
        </w:rPr>
        <w:t xml:space="preserve"> </w:t>
      </w:r>
      <w:r w:rsidRPr="006335E0">
        <w:rPr>
          <w:rFonts w:ascii="Arial" w:hAnsi="Arial" w:cs="Arial"/>
          <w:sz w:val="21"/>
          <w:szCs w:val="21"/>
        </w:rPr>
        <w:t>187 (8 per cent) of them.</w:t>
      </w:r>
    </w:p>
    <w:p w14:paraId="14DBE7E1" w14:textId="77777777" w:rsidR="003B6B9A" w:rsidRPr="006335E0" w:rsidRDefault="003B6B9A" w:rsidP="0075206F">
      <w:pPr>
        <w:spacing w:line="276" w:lineRule="auto"/>
        <w:rPr>
          <w:rFonts w:ascii="Arial" w:hAnsi="Arial" w:cs="Arial"/>
          <w:sz w:val="21"/>
          <w:szCs w:val="21"/>
        </w:rPr>
      </w:pPr>
    </w:p>
    <w:p w14:paraId="535B5E28" w14:textId="370895BF" w:rsidR="003B6B9A" w:rsidRDefault="003B6B9A" w:rsidP="0075206F">
      <w:pPr>
        <w:pStyle w:val="ListParagraph"/>
        <w:numPr>
          <w:ilvl w:val="0"/>
          <w:numId w:val="10"/>
        </w:numPr>
        <w:spacing w:line="276" w:lineRule="auto"/>
        <w:rPr>
          <w:rFonts w:ascii="Arial" w:hAnsi="Arial" w:cs="Arial"/>
          <w:sz w:val="21"/>
          <w:szCs w:val="21"/>
        </w:rPr>
      </w:pPr>
      <w:r w:rsidRPr="006335E0">
        <w:rPr>
          <w:rFonts w:ascii="Arial" w:hAnsi="Arial" w:cs="Arial"/>
          <w:sz w:val="21"/>
          <w:szCs w:val="21"/>
        </w:rPr>
        <w:t xml:space="preserve">Of the 4247 </w:t>
      </w:r>
      <w:r w:rsidR="00314018" w:rsidRPr="006335E0">
        <w:rPr>
          <w:rFonts w:ascii="Arial" w:hAnsi="Arial" w:cs="Arial"/>
          <w:sz w:val="21"/>
          <w:szCs w:val="21"/>
        </w:rPr>
        <w:t>f</w:t>
      </w:r>
      <w:r w:rsidRPr="006335E0">
        <w:rPr>
          <w:rFonts w:ascii="Arial" w:hAnsi="Arial" w:cs="Arial"/>
          <w:sz w:val="21"/>
          <w:szCs w:val="21"/>
        </w:rPr>
        <w:t xml:space="preserve">emale </w:t>
      </w:r>
      <w:r w:rsidR="00336E4A">
        <w:rPr>
          <w:rFonts w:ascii="Arial" w:hAnsi="Arial" w:cs="Arial"/>
          <w:sz w:val="21"/>
          <w:szCs w:val="21"/>
        </w:rPr>
        <w:t>congregational members</w:t>
      </w:r>
      <w:r w:rsidRPr="006335E0">
        <w:rPr>
          <w:rFonts w:ascii="Arial" w:hAnsi="Arial" w:cs="Arial"/>
          <w:sz w:val="21"/>
          <w:szCs w:val="21"/>
        </w:rPr>
        <w:t xml:space="preserve"> </w:t>
      </w:r>
      <w:r w:rsidR="002F7BBF" w:rsidRPr="006335E0">
        <w:rPr>
          <w:rFonts w:ascii="Arial" w:hAnsi="Arial" w:cs="Arial"/>
          <w:sz w:val="21"/>
          <w:szCs w:val="21"/>
        </w:rPr>
        <w:t xml:space="preserve">(sisters or nuns) </w:t>
      </w:r>
      <w:r w:rsidRPr="006335E0">
        <w:rPr>
          <w:rFonts w:ascii="Arial" w:hAnsi="Arial" w:cs="Arial"/>
          <w:sz w:val="21"/>
          <w:szCs w:val="21"/>
        </w:rPr>
        <w:t xml:space="preserve">who have worked here since 1950, 258 </w:t>
      </w:r>
      <w:r w:rsidR="002F7BBF" w:rsidRPr="006335E0">
        <w:rPr>
          <w:rFonts w:ascii="Arial" w:hAnsi="Arial" w:cs="Arial"/>
          <w:sz w:val="21"/>
          <w:szCs w:val="21"/>
        </w:rPr>
        <w:t xml:space="preserve">reports </w:t>
      </w:r>
      <w:r w:rsidRPr="006335E0">
        <w:rPr>
          <w:rFonts w:ascii="Arial" w:hAnsi="Arial" w:cs="Arial"/>
          <w:sz w:val="21"/>
          <w:szCs w:val="21"/>
        </w:rPr>
        <w:t>were made a</w:t>
      </w:r>
      <w:r w:rsidR="002F7BBF" w:rsidRPr="006335E0">
        <w:rPr>
          <w:rFonts w:ascii="Arial" w:hAnsi="Arial" w:cs="Arial"/>
          <w:sz w:val="21"/>
          <w:szCs w:val="21"/>
        </w:rPr>
        <w:t>bout</w:t>
      </w:r>
      <w:r w:rsidRPr="006335E0">
        <w:rPr>
          <w:rFonts w:ascii="Arial" w:hAnsi="Arial" w:cs="Arial"/>
          <w:sz w:val="21"/>
          <w:szCs w:val="21"/>
        </w:rPr>
        <w:t xml:space="preserve"> 120 of them, or 3 per cent.</w:t>
      </w:r>
    </w:p>
    <w:p w14:paraId="4C65369A" w14:textId="77777777" w:rsidR="008657EB" w:rsidRPr="008657EB" w:rsidRDefault="008657EB" w:rsidP="008657EB">
      <w:pPr>
        <w:pStyle w:val="ListParagraph"/>
        <w:rPr>
          <w:rFonts w:ascii="Arial" w:hAnsi="Arial" w:cs="Arial"/>
          <w:sz w:val="21"/>
          <w:szCs w:val="21"/>
        </w:rPr>
      </w:pPr>
    </w:p>
    <w:p w14:paraId="0150FAA2" w14:textId="77777777" w:rsidR="008657EB" w:rsidRPr="008657EB" w:rsidRDefault="008657EB" w:rsidP="008657EB">
      <w:pPr>
        <w:pStyle w:val="ListParagraph"/>
        <w:numPr>
          <w:ilvl w:val="0"/>
          <w:numId w:val="10"/>
        </w:numPr>
        <w:spacing w:line="276" w:lineRule="auto"/>
        <w:rPr>
          <w:rFonts w:ascii="Arial" w:hAnsi="Arial" w:cs="Arial"/>
          <w:sz w:val="21"/>
          <w:szCs w:val="21"/>
        </w:rPr>
      </w:pPr>
      <w:r w:rsidRPr="008657EB">
        <w:rPr>
          <w:rFonts w:ascii="Arial" w:hAnsi="Arial" w:cs="Arial"/>
          <w:sz w:val="21"/>
          <w:szCs w:val="21"/>
        </w:rPr>
        <w:t xml:space="preserve">A total of 138 allegations of abuse were made against 103 mostly lay staff, volunteers and similar people involved with the Church. </w:t>
      </w:r>
    </w:p>
    <w:p w14:paraId="362F1EAE" w14:textId="32593FE4" w:rsidR="0075206F" w:rsidRPr="006335E0" w:rsidRDefault="0075206F" w:rsidP="0075206F">
      <w:pPr>
        <w:spacing w:line="276" w:lineRule="auto"/>
        <w:rPr>
          <w:rFonts w:ascii="Arial" w:hAnsi="Arial" w:cs="Arial"/>
          <w:sz w:val="21"/>
          <w:szCs w:val="21"/>
        </w:rPr>
      </w:pPr>
    </w:p>
    <w:p w14:paraId="22DBAF00" w14:textId="77777777" w:rsidR="002527B6" w:rsidRPr="006335E0" w:rsidRDefault="00DC0492" w:rsidP="0075206F">
      <w:pPr>
        <w:pStyle w:val="ListParagraph"/>
        <w:numPr>
          <w:ilvl w:val="0"/>
          <w:numId w:val="10"/>
        </w:numPr>
        <w:spacing w:line="276" w:lineRule="auto"/>
        <w:rPr>
          <w:rFonts w:ascii="Arial" w:hAnsi="Arial" w:cs="Arial"/>
          <w:sz w:val="21"/>
          <w:szCs w:val="21"/>
        </w:rPr>
      </w:pPr>
      <w:r w:rsidRPr="006335E0">
        <w:rPr>
          <w:rFonts w:ascii="Arial" w:hAnsi="Arial" w:cs="Arial"/>
          <w:sz w:val="21"/>
          <w:szCs w:val="21"/>
        </w:rPr>
        <w:t>Of the 1680 complaints, 1350 involved children and 164 involved adults, with the age of a further 167 not established by the research. Of the 1680, almost half (835) were reports of sexual harm against a child.</w:t>
      </w:r>
      <w:r w:rsidR="00A30A50" w:rsidRPr="006335E0">
        <w:rPr>
          <w:rFonts w:ascii="Arial" w:hAnsi="Arial" w:cs="Arial"/>
          <w:sz w:val="21"/>
          <w:szCs w:val="21"/>
        </w:rPr>
        <w:t xml:space="preserve"> Of the total, 687 relate to educational facilities, 425 to residential care, 228 to parishes and 122 to other locations. A further 219 were at unidentified locations.</w:t>
      </w:r>
    </w:p>
    <w:p w14:paraId="19E12DBC" w14:textId="70E541CD" w:rsidR="00C93E17" w:rsidRPr="00E51CC9" w:rsidRDefault="00DF180B" w:rsidP="00C93E17">
      <w:pPr>
        <w:spacing w:after="160" w:line="276" w:lineRule="auto"/>
        <w:rPr>
          <w:rFonts w:ascii="Arial" w:hAnsi="Arial" w:cs="Arial"/>
          <w:sz w:val="21"/>
          <w:szCs w:val="21"/>
        </w:rPr>
      </w:pPr>
      <w:r>
        <w:rPr>
          <w:rFonts w:ascii="Arial" w:hAnsi="Arial" w:cs="Arial"/>
          <w:sz w:val="21"/>
          <w:szCs w:val="21"/>
        </w:rPr>
        <w:lastRenderedPageBreak/>
        <w:t>T</w:t>
      </w:r>
      <w:r w:rsidR="00C93E17" w:rsidRPr="006335E0">
        <w:rPr>
          <w:rFonts w:ascii="Arial" w:hAnsi="Arial" w:cs="Arial"/>
          <w:sz w:val="21"/>
          <w:szCs w:val="21"/>
        </w:rPr>
        <w:t xml:space="preserve">e Rōpū Tautoko acknowledges that the records will not represent all abuse </w:t>
      </w:r>
      <w:r w:rsidR="005D7847">
        <w:rPr>
          <w:rFonts w:ascii="Arial" w:hAnsi="Arial" w:cs="Arial"/>
          <w:sz w:val="21"/>
          <w:szCs w:val="21"/>
        </w:rPr>
        <w:t xml:space="preserve">that has happened </w:t>
      </w:r>
      <w:r w:rsidR="00C93E17" w:rsidRPr="006335E0">
        <w:rPr>
          <w:rFonts w:ascii="Arial" w:hAnsi="Arial" w:cs="Arial"/>
          <w:sz w:val="21"/>
          <w:szCs w:val="21"/>
        </w:rPr>
        <w:t xml:space="preserve">in the care of the Catholic Church, as </w:t>
      </w:r>
      <w:r w:rsidR="00C93E17">
        <w:rPr>
          <w:rFonts w:ascii="Arial" w:hAnsi="Arial" w:cs="Arial"/>
          <w:sz w:val="21"/>
          <w:szCs w:val="21"/>
        </w:rPr>
        <w:t xml:space="preserve">the research </w:t>
      </w:r>
      <w:r w:rsidR="00C93E17" w:rsidRPr="006335E0">
        <w:rPr>
          <w:rFonts w:ascii="Arial" w:hAnsi="Arial" w:cs="Arial"/>
          <w:sz w:val="21"/>
          <w:szCs w:val="21"/>
        </w:rPr>
        <w:t>only covers recorded reports.</w:t>
      </w:r>
      <w:r w:rsidR="00C93E17">
        <w:rPr>
          <w:rFonts w:ascii="Arial" w:hAnsi="Arial" w:cs="Arial"/>
          <w:sz w:val="21"/>
          <w:szCs w:val="21"/>
        </w:rPr>
        <w:t xml:space="preserve"> </w:t>
      </w:r>
      <w:r w:rsidR="00C93E17" w:rsidRPr="006335E0">
        <w:rPr>
          <w:rFonts w:ascii="Arial" w:hAnsi="Arial" w:cs="Arial"/>
          <w:sz w:val="21"/>
          <w:szCs w:val="21"/>
        </w:rPr>
        <w:t>Not all the reports of alleged abuse found during the research resulted in police complaints or criminal convictions.  Not all the reports were upheld at the time they were made, or subsequently</w:t>
      </w:r>
      <w:r w:rsidR="00E51CC9">
        <w:rPr>
          <w:rFonts w:ascii="Arial" w:hAnsi="Arial" w:cs="Arial"/>
          <w:sz w:val="21"/>
          <w:szCs w:val="21"/>
        </w:rPr>
        <w:t xml:space="preserve">, but many were. </w:t>
      </w:r>
    </w:p>
    <w:p w14:paraId="7BEFAAC2" w14:textId="02D3721B" w:rsidR="003F051F" w:rsidRDefault="003B6B9A" w:rsidP="002527B6">
      <w:pPr>
        <w:spacing w:line="276" w:lineRule="auto"/>
        <w:rPr>
          <w:rFonts w:ascii="Arial" w:hAnsi="Arial" w:cs="Arial"/>
          <w:sz w:val="21"/>
          <w:szCs w:val="21"/>
        </w:rPr>
      </w:pPr>
      <w:r w:rsidRPr="006335E0">
        <w:rPr>
          <w:rFonts w:ascii="Arial" w:hAnsi="Arial" w:cs="Arial"/>
          <w:sz w:val="21"/>
          <w:szCs w:val="21"/>
        </w:rPr>
        <w:t xml:space="preserve">Not all the alleged </w:t>
      </w:r>
      <w:r w:rsidR="001A00C4" w:rsidRPr="006335E0">
        <w:rPr>
          <w:rFonts w:ascii="Arial" w:hAnsi="Arial" w:cs="Arial"/>
          <w:sz w:val="21"/>
          <w:szCs w:val="21"/>
        </w:rPr>
        <w:t>abusers</w:t>
      </w:r>
      <w:r w:rsidRPr="006335E0">
        <w:rPr>
          <w:rFonts w:ascii="Arial" w:hAnsi="Arial" w:cs="Arial"/>
          <w:sz w:val="21"/>
          <w:szCs w:val="21"/>
        </w:rPr>
        <w:t xml:space="preserve"> were identified – 308 of the </w:t>
      </w:r>
      <w:r w:rsidR="001A00C4" w:rsidRPr="006335E0">
        <w:rPr>
          <w:rFonts w:ascii="Arial" w:hAnsi="Arial" w:cs="Arial"/>
          <w:sz w:val="21"/>
          <w:szCs w:val="21"/>
        </w:rPr>
        <w:t>reports</w:t>
      </w:r>
      <w:r w:rsidRPr="006335E0">
        <w:rPr>
          <w:rFonts w:ascii="Arial" w:hAnsi="Arial" w:cs="Arial"/>
          <w:sz w:val="21"/>
          <w:szCs w:val="21"/>
        </w:rPr>
        <w:t xml:space="preserve"> were against unidentified people. A total of 1296 </w:t>
      </w:r>
      <w:r w:rsidR="00EF3FAB" w:rsidRPr="006335E0">
        <w:rPr>
          <w:rFonts w:ascii="Arial" w:hAnsi="Arial" w:cs="Arial"/>
          <w:sz w:val="21"/>
          <w:szCs w:val="21"/>
        </w:rPr>
        <w:t xml:space="preserve">reports </w:t>
      </w:r>
      <w:r w:rsidRPr="006335E0">
        <w:rPr>
          <w:rFonts w:ascii="Arial" w:hAnsi="Arial" w:cs="Arial"/>
          <w:sz w:val="21"/>
          <w:szCs w:val="21"/>
        </w:rPr>
        <w:t xml:space="preserve">were against 592 named alleged abusers. Of those 592, 393 had one </w:t>
      </w:r>
      <w:r w:rsidR="00613B41" w:rsidRPr="006335E0">
        <w:rPr>
          <w:rFonts w:ascii="Arial" w:hAnsi="Arial" w:cs="Arial"/>
          <w:sz w:val="21"/>
          <w:szCs w:val="21"/>
        </w:rPr>
        <w:t>report about</w:t>
      </w:r>
      <w:r w:rsidRPr="006335E0">
        <w:rPr>
          <w:rFonts w:ascii="Arial" w:hAnsi="Arial" w:cs="Arial"/>
          <w:sz w:val="21"/>
          <w:szCs w:val="21"/>
        </w:rPr>
        <w:t xml:space="preserve"> them, 143 had two to four </w:t>
      </w:r>
      <w:r w:rsidR="006A7EA5" w:rsidRPr="006335E0">
        <w:rPr>
          <w:rFonts w:ascii="Arial" w:hAnsi="Arial" w:cs="Arial"/>
          <w:sz w:val="21"/>
          <w:szCs w:val="21"/>
        </w:rPr>
        <w:t>reports</w:t>
      </w:r>
      <w:r w:rsidRPr="006335E0">
        <w:rPr>
          <w:rFonts w:ascii="Arial" w:hAnsi="Arial" w:cs="Arial"/>
          <w:sz w:val="21"/>
          <w:szCs w:val="21"/>
        </w:rPr>
        <w:t xml:space="preserve">, 40 had five to nine, 10 had 10 to 14 and six had 15 or more.  Those six accounted for more than 10 per cent of all </w:t>
      </w:r>
      <w:r w:rsidR="00FE036F" w:rsidRPr="006335E0">
        <w:rPr>
          <w:rFonts w:ascii="Arial" w:hAnsi="Arial" w:cs="Arial"/>
          <w:sz w:val="21"/>
          <w:szCs w:val="21"/>
        </w:rPr>
        <w:t>reports of alleged abuse</w:t>
      </w:r>
      <w:r w:rsidRPr="006335E0">
        <w:rPr>
          <w:rFonts w:ascii="Arial" w:hAnsi="Arial" w:cs="Arial"/>
          <w:sz w:val="21"/>
          <w:szCs w:val="21"/>
        </w:rPr>
        <w:t>.</w:t>
      </w:r>
    </w:p>
    <w:p w14:paraId="668FA32E" w14:textId="77777777" w:rsidR="002A7575" w:rsidRPr="006335E0" w:rsidRDefault="002A7575" w:rsidP="002527B6">
      <w:pPr>
        <w:spacing w:line="276" w:lineRule="auto"/>
        <w:rPr>
          <w:rFonts w:ascii="Arial" w:hAnsi="Arial" w:cs="Arial"/>
          <w:sz w:val="21"/>
          <w:szCs w:val="21"/>
        </w:rPr>
      </w:pPr>
    </w:p>
    <w:p w14:paraId="0D9C8015" w14:textId="2C666415" w:rsidR="003B6B9A" w:rsidRPr="006335E0" w:rsidRDefault="00587E9C" w:rsidP="0075206F">
      <w:pPr>
        <w:spacing w:line="276" w:lineRule="auto"/>
        <w:rPr>
          <w:rFonts w:ascii="Arial" w:hAnsi="Arial" w:cs="Arial"/>
          <w:sz w:val="21"/>
          <w:szCs w:val="21"/>
        </w:rPr>
      </w:pPr>
      <w:r w:rsidRPr="006335E0">
        <w:rPr>
          <w:rFonts w:ascii="Arial" w:hAnsi="Arial" w:cs="Arial"/>
          <w:sz w:val="21"/>
          <w:szCs w:val="21"/>
        </w:rPr>
        <w:t>Catherine Fyfe, Chair of Te Rōpū Tautoko, says: “</w:t>
      </w:r>
      <w:r w:rsidR="004B73D7" w:rsidRPr="006335E0">
        <w:rPr>
          <w:rFonts w:ascii="Arial" w:hAnsi="Arial" w:cs="Arial"/>
          <w:sz w:val="21"/>
          <w:szCs w:val="21"/>
        </w:rPr>
        <w:t>Church leaders are committed</w:t>
      </w:r>
      <w:r w:rsidRPr="006335E0">
        <w:rPr>
          <w:rFonts w:ascii="Arial" w:hAnsi="Arial" w:cs="Arial"/>
          <w:sz w:val="21"/>
          <w:szCs w:val="21"/>
        </w:rPr>
        <w:t xml:space="preserve"> to ensuring transparency. Consistent with this principle, we have published this information</w:t>
      </w:r>
      <w:r w:rsidR="00284F07" w:rsidRPr="006335E0">
        <w:rPr>
          <w:rFonts w:ascii="Arial" w:hAnsi="Arial" w:cs="Arial"/>
          <w:sz w:val="21"/>
          <w:szCs w:val="21"/>
        </w:rPr>
        <w:t xml:space="preserve"> </w:t>
      </w:r>
      <w:proofErr w:type="gramStart"/>
      <w:r w:rsidR="00284F07" w:rsidRPr="006335E0">
        <w:rPr>
          <w:rFonts w:ascii="Arial" w:hAnsi="Arial" w:cs="Arial"/>
          <w:sz w:val="21"/>
          <w:szCs w:val="21"/>
        </w:rPr>
        <w:t>now</w:t>
      </w:r>
      <w:r w:rsidR="007E3E11">
        <w:rPr>
          <w:rFonts w:ascii="Arial" w:hAnsi="Arial" w:cs="Arial"/>
          <w:sz w:val="21"/>
          <w:szCs w:val="21"/>
        </w:rPr>
        <w:t xml:space="preserve">, </w:t>
      </w:r>
      <w:r w:rsidRPr="006335E0">
        <w:rPr>
          <w:rFonts w:ascii="Arial" w:hAnsi="Arial" w:cs="Arial"/>
          <w:sz w:val="21"/>
          <w:szCs w:val="21"/>
        </w:rPr>
        <w:t>as soon as</w:t>
      </w:r>
      <w:proofErr w:type="gramEnd"/>
      <w:r w:rsidRPr="006335E0">
        <w:rPr>
          <w:rFonts w:ascii="Arial" w:hAnsi="Arial" w:cs="Arial"/>
          <w:sz w:val="21"/>
          <w:szCs w:val="21"/>
        </w:rPr>
        <w:t xml:space="preserve"> </w:t>
      </w:r>
      <w:r w:rsidR="00DD262D" w:rsidRPr="006335E0">
        <w:rPr>
          <w:rFonts w:ascii="Arial" w:hAnsi="Arial" w:cs="Arial"/>
          <w:sz w:val="21"/>
          <w:szCs w:val="21"/>
        </w:rPr>
        <w:t>the work</w:t>
      </w:r>
      <w:r w:rsidR="002527B6" w:rsidRPr="006335E0">
        <w:rPr>
          <w:rFonts w:ascii="Arial" w:hAnsi="Arial" w:cs="Arial"/>
          <w:sz w:val="21"/>
          <w:szCs w:val="21"/>
        </w:rPr>
        <w:t xml:space="preserve"> on it </w:t>
      </w:r>
      <w:r w:rsidR="00DD262D" w:rsidRPr="006335E0">
        <w:rPr>
          <w:rFonts w:ascii="Arial" w:hAnsi="Arial" w:cs="Arial"/>
          <w:sz w:val="21"/>
          <w:szCs w:val="21"/>
        </w:rPr>
        <w:t>has been completed</w:t>
      </w:r>
      <w:r w:rsidRPr="006335E0">
        <w:rPr>
          <w:rFonts w:ascii="Arial" w:hAnsi="Arial" w:cs="Arial"/>
          <w:sz w:val="21"/>
          <w:szCs w:val="21"/>
        </w:rPr>
        <w:t xml:space="preserve">.  It is important to note that the extent of reports of abuse in the Catholic Church in Aotearoa New Zealand has not been </w:t>
      </w:r>
      <w:r w:rsidR="00AD40DA" w:rsidRPr="006335E0">
        <w:rPr>
          <w:rFonts w:ascii="Arial" w:hAnsi="Arial" w:cs="Arial"/>
          <w:sz w:val="21"/>
          <w:szCs w:val="21"/>
        </w:rPr>
        <w:t>collated</w:t>
      </w:r>
      <w:r w:rsidRPr="006335E0">
        <w:rPr>
          <w:rFonts w:ascii="Arial" w:hAnsi="Arial" w:cs="Arial"/>
          <w:sz w:val="21"/>
          <w:szCs w:val="21"/>
        </w:rPr>
        <w:t xml:space="preserve"> before now. </w:t>
      </w:r>
      <w:r w:rsidR="00477CAF" w:rsidRPr="006335E0">
        <w:rPr>
          <w:rFonts w:ascii="Arial" w:hAnsi="Arial" w:cs="Arial"/>
          <w:sz w:val="21"/>
          <w:szCs w:val="21"/>
        </w:rPr>
        <w:t>The</w:t>
      </w:r>
      <w:r w:rsidRPr="006335E0">
        <w:rPr>
          <w:rFonts w:ascii="Arial" w:hAnsi="Arial" w:cs="Arial"/>
          <w:sz w:val="21"/>
          <w:szCs w:val="21"/>
        </w:rPr>
        <w:t xml:space="preserve"> Information Gathering Project was a major exercise involving dozens of people over two years, including searching paper files dating back 70 years in hundreds of places.”</w:t>
      </w:r>
    </w:p>
    <w:p w14:paraId="47EA640B" w14:textId="77777777" w:rsidR="003B6B9A" w:rsidRPr="006335E0" w:rsidRDefault="003B6B9A" w:rsidP="0075206F">
      <w:pPr>
        <w:spacing w:line="276" w:lineRule="auto"/>
        <w:rPr>
          <w:rFonts w:ascii="Arial" w:hAnsi="Arial" w:cs="Arial"/>
          <w:sz w:val="21"/>
          <w:szCs w:val="21"/>
        </w:rPr>
      </w:pPr>
    </w:p>
    <w:p w14:paraId="060CDF9A" w14:textId="1E81963A" w:rsidR="003B6B9A" w:rsidRPr="006335E0" w:rsidRDefault="003B6B9A" w:rsidP="0075206F">
      <w:pPr>
        <w:spacing w:line="276" w:lineRule="auto"/>
        <w:rPr>
          <w:rFonts w:ascii="Arial" w:hAnsi="Arial" w:cs="Arial"/>
          <w:sz w:val="21"/>
          <w:szCs w:val="21"/>
        </w:rPr>
      </w:pPr>
      <w:r w:rsidRPr="006335E0">
        <w:rPr>
          <w:rFonts w:ascii="Arial" w:hAnsi="Arial" w:cs="Arial"/>
          <w:sz w:val="21"/>
          <w:szCs w:val="21"/>
        </w:rPr>
        <w:t>Sister Margaret Anne Mills, President of the Congregational Leaders Conference of Aotearoa New Zealand (representing Catholic religious orders and similar entities), says: “Each piece of data represents many people’s lives.</w:t>
      </w:r>
      <w:r w:rsidR="006B2795" w:rsidRPr="006335E0">
        <w:rPr>
          <w:rFonts w:ascii="Arial" w:hAnsi="Arial" w:cs="Arial"/>
          <w:sz w:val="21"/>
          <w:szCs w:val="21"/>
        </w:rPr>
        <w:t xml:space="preserve"> </w:t>
      </w:r>
      <w:r w:rsidRPr="006335E0">
        <w:rPr>
          <w:rFonts w:ascii="Arial" w:hAnsi="Arial" w:cs="Arial"/>
          <w:sz w:val="21"/>
          <w:szCs w:val="21"/>
        </w:rPr>
        <w:t xml:space="preserve">Much of it represents terrible harm committed by one person on another. We can never forget that. Being involved in being part of healing that harm, as much as is possible, is, and needs to continue to be, our focus. All Church leaders need to urgently understand and acknowledge our shared history; understand and acknowledge the shocking impact of abuse in church settings on victims and their families; understand what it means for survivors and our faith communities; and act today.” </w:t>
      </w:r>
    </w:p>
    <w:p w14:paraId="36EAD61C" w14:textId="0ADB6A16" w:rsidR="003B6B9A" w:rsidRPr="006335E0" w:rsidRDefault="006B2795" w:rsidP="0075206F">
      <w:pPr>
        <w:spacing w:line="276" w:lineRule="auto"/>
        <w:rPr>
          <w:rFonts w:ascii="Arial" w:hAnsi="Arial" w:cs="Arial"/>
          <w:color w:val="FF0000"/>
          <w:sz w:val="21"/>
          <w:szCs w:val="21"/>
        </w:rPr>
      </w:pPr>
      <w:r w:rsidRPr="006335E0">
        <w:rPr>
          <w:rFonts w:ascii="Arial" w:hAnsi="Arial" w:cs="Arial"/>
          <w:color w:val="FF0000"/>
          <w:sz w:val="21"/>
          <w:szCs w:val="21"/>
        </w:rPr>
        <w:t xml:space="preserve"> </w:t>
      </w:r>
    </w:p>
    <w:p w14:paraId="6A24CEBB" w14:textId="0814BABA" w:rsidR="003B6B9A" w:rsidRPr="006335E0" w:rsidRDefault="003B6B9A" w:rsidP="0075206F">
      <w:pPr>
        <w:spacing w:line="276" w:lineRule="auto"/>
        <w:rPr>
          <w:rFonts w:ascii="Arial" w:eastAsia="Times New Roman" w:hAnsi="Arial" w:cs="Arial"/>
          <w:sz w:val="21"/>
          <w:szCs w:val="21"/>
        </w:rPr>
      </w:pPr>
      <w:r w:rsidRPr="006335E0">
        <w:rPr>
          <w:rFonts w:ascii="Arial" w:hAnsi="Arial" w:cs="Arial"/>
          <w:sz w:val="21"/>
          <w:szCs w:val="21"/>
        </w:rPr>
        <w:t>Cardinal John Dew, President of the NZ Catholic Bishops Conference, says: “</w:t>
      </w:r>
      <w:r w:rsidRPr="006335E0">
        <w:rPr>
          <w:rFonts w:ascii="Arial" w:eastAsia="Times New Roman" w:hAnsi="Arial" w:cs="Arial"/>
          <w:sz w:val="21"/>
          <w:szCs w:val="21"/>
        </w:rPr>
        <w:t xml:space="preserve">These statistics on abuse in the Catholic Church going back to 1950 are horrifying and something we are deeply </w:t>
      </w:r>
      <w:r w:rsidR="00D33793" w:rsidRPr="006335E0">
        <w:rPr>
          <w:rFonts w:ascii="Arial" w:eastAsia="Times New Roman" w:hAnsi="Arial" w:cs="Arial"/>
          <w:sz w:val="21"/>
          <w:szCs w:val="21"/>
        </w:rPr>
        <w:t>ashamed</w:t>
      </w:r>
      <w:r w:rsidRPr="006335E0">
        <w:rPr>
          <w:rFonts w:ascii="Arial" w:eastAsia="Times New Roman" w:hAnsi="Arial" w:cs="Arial"/>
          <w:sz w:val="21"/>
          <w:szCs w:val="21"/>
        </w:rPr>
        <w:t xml:space="preserve"> </w:t>
      </w:r>
      <w:r w:rsidR="00D34D98">
        <w:rPr>
          <w:rFonts w:ascii="Arial" w:eastAsia="Times New Roman" w:hAnsi="Arial" w:cs="Arial"/>
          <w:sz w:val="21"/>
          <w:szCs w:val="21"/>
        </w:rPr>
        <w:t>of</w:t>
      </w:r>
      <w:r w:rsidRPr="006335E0">
        <w:rPr>
          <w:rFonts w:ascii="Arial" w:eastAsia="Times New Roman" w:hAnsi="Arial" w:cs="Arial"/>
          <w:sz w:val="21"/>
          <w:szCs w:val="21"/>
        </w:rPr>
        <w:t>. I am grateful that so much work has been done in researching the details and making them public. As we continue to respond to the Royal Commission into Abuse and we build a safer Church for everyone, I firmly hope that facts like these will help us to face the sad reality. The Church will learn from this</w:t>
      </w:r>
      <w:r w:rsidR="003476DC" w:rsidRPr="006335E0">
        <w:rPr>
          <w:rFonts w:ascii="Arial" w:eastAsia="Times New Roman" w:hAnsi="Arial" w:cs="Arial"/>
          <w:sz w:val="21"/>
          <w:szCs w:val="21"/>
        </w:rPr>
        <w:t xml:space="preserve"> and </w:t>
      </w:r>
      <w:r w:rsidR="00C809FF" w:rsidRPr="006335E0">
        <w:rPr>
          <w:rFonts w:ascii="Arial" w:eastAsia="Times New Roman" w:hAnsi="Arial" w:cs="Arial"/>
          <w:sz w:val="21"/>
          <w:szCs w:val="21"/>
        </w:rPr>
        <w:t xml:space="preserve">affirm its commitment </w:t>
      </w:r>
      <w:r w:rsidR="00F51105" w:rsidRPr="006335E0">
        <w:rPr>
          <w:rFonts w:ascii="Arial" w:eastAsia="Times New Roman" w:hAnsi="Arial" w:cs="Arial"/>
          <w:sz w:val="21"/>
          <w:szCs w:val="21"/>
        </w:rPr>
        <w:t>to the work of safeguarding</w:t>
      </w:r>
      <w:r w:rsidRPr="006335E0">
        <w:rPr>
          <w:rFonts w:ascii="Arial" w:eastAsia="Times New Roman" w:hAnsi="Arial" w:cs="Arial"/>
          <w:sz w:val="21"/>
          <w:szCs w:val="21"/>
        </w:rPr>
        <w:t>.”</w:t>
      </w:r>
    </w:p>
    <w:p w14:paraId="211BBE9E" w14:textId="77777777" w:rsidR="003B6B9A" w:rsidRPr="006335E0" w:rsidRDefault="003B6B9A" w:rsidP="0075206F">
      <w:pPr>
        <w:spacing w:line="276" w:lineRule="auto"/>
        <w:rPr>
          <w:rFonts w:ascii="Arial" w:hAnsi="Arial" w:cs="Arial"/>
          <w:sz w:val="21"/>
          <w:szCs w:val="21"/>
        </w:rPr>
      </w:pPr>
    </w:p>
    <w:p w14:paraId="41197065" w14:textId="79BA4BA8" w:rsidR="003B6B9A" w:rsidRPr="006335E0" w:rsidRDefault="00C66738" w:rsidP="0075206F">
      <w:pPr>
        <w:spacing w:line="276" w:lineRule="auto"/>
        <w:rPr>
          <w:rFonts w:ascii="Arial" w:hAnsi="Arial" w:cs="Arial"/>
          <w:sz w:val="21"/>
          <w:szCs w:val="21"/>
        </w:rPr>
      </w:pPr>
      <w:r w:rsidRPr="006335E0">
        <w:rPr>
          <w:rFonts w:ascii="Arial" w:hAnsi="Arial" w:cs="Arial"/>
          <w:sz w:val="21"/>
          <w:szCs w:val="21"/>
        </w:rPr>
        <w:t xml:space="preserve">The </w:t>
      </w:r>
      <w:r w:rsidR="00DB4C68" w:rsidRPr="006335E0">
        <w:rPr>
          <w:rFonts w:ascii="Arial" w:hAnsi="Arial" w:cs="Arial"/>
          <w:sz w:val="21"/>
          <w:szCs w:val="21"/>
        </w:rPr>
        <w:t xml:space="preserve">publication of the </w:t>
      </w:r>
      <w:r w:rsidRPr="006335E0">
        <w:rPr>
          <w:rFonts w:ascii="Arial" w:hAnsi="Arial" w:cs="Arial"/>
          <w:sz w:val="21"/>
          <w:szCs w:val="21"/>
        </w:rPr>
        <w:t>research</w:t>
      </w:r>
      <w:r w:rsidR="00DB4C68" w:rsidRPr="006335E0">
        <w:rPr>
          <w:rFonts w:ascii="Arial" w:hAnsi="Arial" w:cs="Arial"/>
          <w:sz w:val="21"/>
          <w:szCs w:val="21"/>
        </w:rPr>
        <w:t xml:space="preserve"> comes shortly before</w:t>
      </w:r>
      <w:r w:rsidRPr="006335E0">
        <w:rPr>
          <w:rFonts w:ascii="Arial" w:hAnsi="Arial" w:cs="Arial"/>
          <w:sz w:val="21"/>
          <w:szCs w:val="21"/>
        </w:rPr>
        <w:t xml:space="preserve"> the Royal Commission is scheduled to start hearings that will investigate events at Marylands School in Christchurch. Marylands was a residential school for boys, many with disabilities, run from the 1950s to 1984 by the Hospitaller Order of St John of God brothers. The commission is also looking into any abuse by the brothers at Hebron Trust, a Christchurch facility for at-risk youth operated by one of the brothers, and abuse by the brothers at Marylands against residents of the neighbouring St Joseph’s orphanage run by the Sisters of Nazareth.</w:t>
      </w:r>
    </w:p>
    <w:p w14:paraId="6288E34E" w14:textId="77777777" w:rsidR="00AF1278" w:rsidRPr="006335E0" w:rsidRDefault="00AF1278" w:rsidP="0075206F">
      <w:pPr>
        <w:spacing w:line="276" w:lineRule="auto"/>
        <w:rPr>
          <w:rFonts w:ascii="Arial" w:hAnsi="Arial" w:cs="Arial"/>
          <w:sz w:val="21"/>
          <w:szCs w:val="21"/>
        </w:rPr>
      </w:pPr>
    </w:p>
    <w:p w14:paraId="5087E593" w14:textId="1F016A0F" w:rsidR="003B6B9A" w:rsidRPr="006335E0" w:rsidRDefault="003B6B9A" w:rsidP="0075206F">
      <w:pPr>
        <w:spacing w:after="160" w:line="276" w:lineRule="auto"/>
        <w:rPr>
          <w:rFonts w:ascii="Arial" w:hAnsi="Arial" w:cs="Arial"/>
          <w:sz w:val="21"/>
          <w:szCs w:val="21"/>
        </w:rPr>
      </w:pPr>
      <w:r w:rsidRPr="006335E0">
        <w:rPr>
          <w:rFonts w:ascii="Arial" w:hAnsi="Arial" w:cs="Arial"/>
          <w:sz w:val="21"/>
          <w:szCs w:val="21"/>
        </w:rPr>
        <w:t>In total, 236 reports of abuse relate to Marylands School and the Hebron Trust. That represents 14 per cent of all the abuse complaints compiled in the research. The three most prolific offenders worked at Marylands, and the most prolific offender went on to establish the Hebron Trust. A further 239 reports of abuse (also 14 per cent of the total) relate to St Joseph’s Orphanage and Nazareth House, Christchurch.  Half of those reports do not identify an offender.</w:t>
      </w:r>
    </w:p>
    <w:p w14:paraId="46B1B2FF" w14:textId="1CCA815E" w:rsidR="000A0DDF" w:rsidRPr="006335E0" w:rsidRDefault="003B6B9A" w:rsidP="00C905DC">
      <w:pPr>
        <w:spacing w:after="160" w:line="276" w:lineRule="auto"/>
        <w:rPr>
          <w:rFonts w:ascii="Arial" w:hAnsi="Arial" w:cs="Arial"/>
          <w:sz w:val="21"/>
          <w:szCs w:val="21"/>
        </w:rPr>
      </w:pPr>
      <w:r w:rsidRPr="006335E0">
        <w:rPr>
          <w:rFonts w:ascii="Arial" w:hAnsi="Arial" w:cs="Arial"/>
          <w:b/>
          <w:bCs/>
          <w:sz w:val="21"/>
          <w:szCs w:val="21"/>
        </w:rPr>
        <w:t>Attached:</w:t>
      </w:r>
      <w:r w:rsidRPr="006335E0">
        <w:rPr>
          <w:rFonts w:ascii="Arial" w:hAnsi="Arial" w:cs="Arial"/>
          <w:sz w:val="21"/>
          <w:szCs w:val="21"/>
        </w:rPr>
        <w:t xml:space="preserve">  A </w:t>
      </w:r>
      <w:r w:rsidR="00F66548" w:rsidRPr="006335E0">
        <w:rPr>
          <w:rFonts w:ascii="Arial" w:hAnsi="Arial" w:cs="Arial"/>
          <w:sz w:val="21"/>
          <w:szCs w:val="21"/>
        </w:rPr>
        <w:t>Fact Sheet</w:t>
      </w:r>
      <w:r w:rsidR="008A5567" w:rsidRPr="006335E0">
        <w:rPr>
          <w:rFonts w:ascii="Arial" w:hAnsi="Arial" w:cs="Arial"/>
          <w:sz w:val="21"/>
          <w:szCs w:val="21"/>
        </w:rPr>
        <w:t xml:space="preserve"> from</w:t>
      </w:r>
      <w:r w:rsidRPr="006335E0">
        <w:rPr>
          <w:rFonts w:ascii="Arial" w:hAnsi="Arial" w:cs="Arial"/>
          <w:sz w:val="21"/>
          <w:szCs w:val="21"/>
        </w:rPr>
        <w:t xml:space="preserve"> Te Rōpū Tautoko giving further details of the </w:t>
      </w:r>
      <w:r w:rsidR="008A5567" w:rsidRPr="006335E0">
        <w:rPr>
          <w:rFonts w:ascii="Arial" w:hAnsi="Arial" w:cs="Arial"/>
          <w:sz w:val="21"/>
          <w:szCs w:val="21"/>
        </w:rPr>
        <w:t>results of the Information Gathering Project</w:t>
      </w:r>
      <w:r w:rsidRPr="006335E0">
        <w:rPr>
          <w:rFonts w:ascii="Arial" w:hAnsi="Arial" w:cs="Arial"/>
          <w:sz w:val="21"/>
          <w:szCs w:val="21"/>
        </w:rPr>
        <w:t>.</w:t>
      </w:r>
    </w:p>
    <w:sectPr w:rsidR="000A0DDF" w:rsidRPr="006335E0" w:rsidSect="00D65853">
      <w:headerReference w:type="even" r:id="rId11"/>
      <w:headerReference w:type="default" r:id="rId12"/>
      <w:footerReference w:type="even" r:id="rId13"/>
      <w:footerReference w:type="default" r:id="rId14"/>
      <w:headerReference w:type="first" r:id="rId15"/>
      <w:footerReference w:type="first" r:id="rId16"/>
      <w:pgSz w:w="11900" w:h="16840"/>
      <w:pgMar w:top="1440" w:right="1127"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2158" w14:textId="77777777" w:rsidR="00B51982" w:rsidRDefault="00B51982" w:rsidP="00003E1F">
      <w:r>
        <w:separator/>
      </w:r>
    </w:p>
  </w:endnote>
  <w:endnote w:type="continuationSeparator" w:id="0">
    <w:p w14:paraId="05507096" w14:textId="77777777" w:rsidR="00B51982" w:rsidRDefault="00B51982" w:rsidP="0000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ans">
    <w:altName w:val="Calibri"/>
    <w:panose1 w:val="00000000000000000000"/>
    <w:charset w:val="4D"/>
    <w:family w:val="auto"/>
    <w:notTrueType/>
    <w:pitch w:val="default"/>
    <w:sig w:usb0="00000003" w:usb1="00000000" w:usb2="00000000" w:usb3="00000000" w:csb0="00000001" w:csb1="00000000"/>
  </w:font>
  <w:font w:name="Avenir Medium">
    <w:altName w:val="Calibri"/>
    <w:charset w:val="00"/>
    <w:family w:val="auto"/>
    <w:pitch w:val="variable"/>
    <w:sig w:usb0="800000AF" w:usb1="5000204A" w:usb2="00000000" w:usb3="00000000" w:csb0="0000009B" w:csb1="00000000"/>
  </w:font>
  <w:font w:name="Calibri-Light">
    <w:altName w:val="Calibri"/>
    <w:panose1 w:val="00000000000000000000"/>
    <w:charset w:val="4D"/>
    <w:family w:val="auto"/>
    <w:notTrueType/>
    <w:pitch w:val="default"/>
    <w:sig w:usb0="00000003" w:usb1="00000000" w:usb2="00000000" w:usb3="00000000" w:csb0="00000001" w:csb1="00000000"/>
  </w:font>
  <w:font w:name="Raleway SemiBold">
    <w:charset w:val="00"/>
    <w:family w:val="auto"/>
    <w:pitch w:val="variable"/>
    <w:sig w:usb0="A00002FF" w:usb1="5000205B" w:usb2="00000000" w:usb3="00000000" w:csb0="00000197" w:csb1="00000000"/>
  </w:font>
  <w:font w:name="Raleway-Bold">
    <w:altName w:val="Trebuchet MS"/>
    <w:panose1 w:val="00000000000000000000"/>
    <w:charset w:val="4D"/>
    <w:family w:val="auto"/>
    <w:notTrueType/>
    <w:pitch w:val="default"/>
    <w:sig w:usb0="00000003" w:usb1="00000000" w:usb2="00000000" w:usb3="00000000" w:csb0="00000001" w:csb1="00000000"/>
  </w:font>
  <w:font w:name="Raleway-Medium">
    <w:altName w:val="Trebuchet MS"/>
    <w:panose1 w:val="00000000000000000000"/>
    <w:charset w:val="4D"/>
    <w:family w:val="auto"/>
    <w:notTrueType/>
    <w:pitch w:val="default"/>
    <w:sig w:usb0="00000003" w:usb1="00000000" w:usb2="00000000" w:usb3="00000000" w:csb0="00000001" w:csb1="00000000"/>
  </w:font>
  <w:font w:name="Raleway-Regular">
    <w:altName w:val="Trebuchet MS"/>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1A8C" w14:textId="77777777" w:rsidR="00563034" w:rsidRDefault="00563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17C2" w14:textId="6844CE93" w:rsidR="008F2DA3" w:rsidRDefault="008F2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0635" w14:textId="677C8414" w:rsidR="008F2DA3" w:rsidRPr="005556C9" w:rsidRDefault="00BB6B8C" w:rsidP="00BB6B8C">
    <w:pPr>
      <w:pStyle w:val="Footer"/>
      <w:tabs>
        <w:tab w:val="clear" w:pos="4320"/>
        <w:tab w:val="clear" w:pos="8640"/>
        <w:tab w:val="center" w:pos="11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88729" w14:textId="77777777" w:rsidR="00B51982" w:rsidRDefault="00B51982" w:rsidP="00003E1F">
      <w:r>
        <w:separator/>
      </w:r>
    </w:p>
  </w:footnote>
  <w:footnote w:type="continuationSeparator" w:id="0">
    <w:p w14:paraId="1F681FBD" w14:textId="77777777" w:rsidR="00B51982" w:rsidRDefault="00B51982" w:rsidP="0000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2012" w14:textId="77777777" w:rsidR="00563034" w:rsidRDefault="00563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6CB8" w14:textId="77777777" w:rsidR="00563034" w:rsidRDefault="00563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42BD" w14:textId="78147944" w:rsidR="008F2DA3" w:rsidRPr="005556C9" w:rsidRDefault="00EA1EF3" w:rsidP="0024399B">
    <w:pPr>
      <w:pStyle w:val="Header"/>
      <w:tabs>
        <w:tab w:val="clear" w:pos="4320"/>
        <w:tab w:val="clear" w:pos="8640"/>
        <w:tab w:val="left" w:pos="720"/>
        <w:tab w:val="center" w:pos="4153"/>
      </w:tabs>
      <w:jc w:val="center"/>
    </w:pPr>
    <w:r w:rsidRPr="00CC099A">
      <w:rPr>
        <w:noProof/>
        <w:lang w:val="en-NZ" w:eastAsia="en-NZ"/>
      </w:rPr>
      <w:drawing>
        <wp:anchor distT="0" distB="0" distL="114300" distR="114300" simplePos="0" relativeHeight="251666432" behindDoc="1" locked="0" layoutInCell="1" allowOverlap="0" wp14:anchorId="6AC8043B" wp14:editId="482A8EEF">
          <wp:simplePos x="0" y="0"/>
          <wp:positionH relativeFrom="column">
            <wp:posOffset>296668</wp:posOffset>
          </wp:positionH>
          <wp:positionV relativeFrom="page">
            <wp:posOffset>350293</wp:posOffset>
          </wp:positionV>
          <wp:extent cx="1372870" cy="4070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450" cy="4158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C099A">
      <w:rPr>
        <w:noProof/>
        <w:lang w:val="en-NZ" w:eastAsia="en-NZ"/>
      </w:rPr>
      <w:drawing>
        <wp:anchor distT="0" distB="0" distL="114300" distR="114300" simplePos="0" relativeHeight="251665408" behindDoc="0" locked="0" layoutInCell="1" allowOverlap="1" wp14:anchorId="2DE67EFF" wp14:editId="21E7F8F5">
          <wp:simplePos x="0" y="0"/>
          <wp:positionH relativeFrom="column">
            <wp:posOffset>-386715</wp:posOffset>
          </wp:positionH>
          <wp:positionV relativeFrom="paragraph">
            <wp:posOffset>-115570</wp:posOffset>
          </wp:positionV>
          <wp:extent cx="599440" cy="453390"/>
          <wp:effectExtent l="0" t="0" r="0" b="381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944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A61F25A" wp14:editId="7FFB7F5B">
          <wp:simplePos x="0" y="0"/>
          <wp:positionH relativeFrom="column">
            <wp:posOffset>4337140</wp:posOffset>
          </wp:positionH>
          <wp:positionV relativeFrom="page">
            <wp:posOffset>321763</wp:posOffset>
          </wp:positionV>
          <wp:extent cx="2126342" cy="512916"/>
          <wp:effectExtent l="0" t="0" r="762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6342" cy="512916"/>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noProof/>
        <w:lang w:val="en-NZ" w:eastAsia="en-NZ"/>
      </w:rPr>
      <w:drawing>
        <wp:anchor distT="0" distB="0" distL="114300" distR="114300" simplePos="0" relativeHeight="251663360" behindDoc="0" locked="0" layoutInCell="1" allowOverlap="1" wp14:anchorId="4835F60D" wp14:editId="2CBBAD19">
          <wp:simplePos x="0" y="0"/>
          <wp:positionH relativeFrom="page">
            <wp:posOffset>2684326</wp:posOffset>
          </wp:positionH>
          <wp:positionV relativeFrom="page">
            <wp:posOffset>315050</wp:posOffset>
          </wp:positionV>
          <wp:extent cx="2145030" cy="487045"/>
          <wp:effectExtent l="0" t="0" r="762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CBC_logo_Colour_CMYK.eps"/>
                  <pic:cNvPicPr/>
                </pic:nvPicPr>
                <pic:blipFill>
                  <a:blip r:embed="rId4">
                    <a:extLst>
                      <a:ext uri="{28A0092B-C50C-407E-A947-70E740481C1C}">
                        <a14:useLocalDpi xmlns:a14="http://schemas.microsoft.com/office/drawing/2010/main" val="0"/>
                      </a:ext>
                    </a:extLst>
                  </a:blip>
                  <a:stretch>
                    <a:fillRect/>
                  </a:stretch>
                </pic:blipFill>
                <pic:spPr>
                  <a:xfrm>
                    <a:off x="0" y="0"/>
                    <a:ext cx="2145030" cy="4870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F9E"/>
    <w:multiLevelType w:val="hybridMultilevel"/>
    <w:tmpl w:val="033C6B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1582CF5"/>
    <w:multiLevelType w:val="hybridMultilevel"/>
    <w:tmpl w:val="E6561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227834"/>
    <w:multiLevelType w:val="hybridMultilevel"/>
    <w:tmpl w:val="6A22F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503AB6"/>
    <w:multiLevelType w:val="hybridMultilevel"/>
    <w:tmpl w:val="52EED8FE"/>
    <w:lvl w:ilvl="0" w:tplc="14090003">
      <w:start w:val="1"/>
      <w:numFmt w:val="bullet"/>
      <w:lvlText w:val="o"/>
      <w:lvlJc w:val="left"/>
      <w:pPr>
        <w:ind w:left="1440" w:hanging="360"/>
      </w:pPr>
      <w:rPr>
        <w:rFonts w:ascii="Courier New" w:hAnsi="Courier New" w:cs="Courier New" w:hint="default"/>
        <w:b/>
        <w:i w:val="0"/>
        <w:color w:val="F3B329"/>
        <w:sz w:val="18"/>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A6B2FDE"/>
    <w:multiLevelType w:val="hybridMultilevel"/>
    <w:tmpl w:val="86C01398"/>
    <w:lvl w:ilvl="0" w:tplc="FFFFFFFF">
      <w:start w:val="1"/>
      <w:numFmt w:val="bullet"/>
      <w:lvlText w:val=""/>
      <w:lvlJc w:val="left"/>
      <w:pPr>
        <w:ind w:left="720" w:hanging="360"/>
      </w:pPr>
      <w:rPr>
        <w:rFonts w:ascii="Symbol" w:hAnsi="Symbol" w:hint="default"/>
        <w:b/>
        <w:i w:val="0"/>
        <w:color w:val="F3B329"/>
        <w:sz w:val="18"/>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675661"/>
    <w:multiLevelType w:val="hybridMultilevel"/>
    <w:tmpl w:val="237A4B56"/>
    <w:lvl w:ilvl="0" w:tplc="00E48CB0">
      <w:start w:val="1"/>
      <w:numFmt w:val="bullet"/>
      <w:lvlText w:val=""/>
      <w:lvlJc w:val="left"/>
      <w:pPr>
        <w:ind w:left="720" w:hanging="360"/>
      </w:pPr>
      <w:rPr>
        <w:rFonts w:ascii="Symbol" w:hAnsi="Symbol" w:hint="default"/>
        <w:b/>
        <w:i w:val="0"/>
        <w:color w:val="F3B329"/>
        <w:sz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1022EE3"/>
    <w:multiLevelType w:val="multilevel"/>
    <w:tmpl w:val="E9A0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55600"/>
    <w:multiLevelType w:val="hybridMultilevel"/>
    <w:tmpl w:val="25905A7E"/>
    <w:lvl w:ilvl="0" w:tplc="FFFFFFFF">
      <w:start w:val="1"/>
      <w:numFmt w:val="bullet"/>
      <w:lvlText w:val=""/>
      <w:lvlJc w:val="left"/>
      <w:pPr>
        <w:ind w:left="720" w:hanging="360"/>
      </w:pPr>
      <w:rPr>
        <w:rFonts w:ascii="Symbol" w:hAnsi="Symbol" w:hint="default"/>
        <w:b/>
        <w:i w:val="0"/>
        <w:color w:val="F3B329"/>
        <w:sz w:val="18"/>
      </w:rPr>
    </w:lvl>
    <w:lvl w:ilvl="1" w:tplc="14090003">
      <w:start w:val="1"/>
      <w:numFmt w:val="bullet"/>
      <w:lvlText w:val="o"/>
      <w:lvlJc w:val="left"/>
      <w:pPr>
        <w:ind w:left="1440" w:hanging="360"/>
      </w:pPr>
      <w:rPr>
        <w:rFonts w:ascii="Courier New" w:hAnsi="Courier New" w:cs="Courier New" w:hint="default"/>
        <w:b/>
        <w:i w:val="0"/>
        <w:color w:val="F3B329"/>
        <w:sz w:val="18"/>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44724B8"/>
    <w:multiLevelType w:val="hybridMultilevel"/>
    <w:tmpl w:val="C13C91E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58D24203"/>
    <w:multiLevelType w:val="hybridMultilevel"/>
    <w:tmpl w:val="9DBA95C6"/>
    <w:lvl w:ilvl="0" w:tplc="FFFFFFFF">
      <w:start w:val="1"/>
      <w:numFmt w:val="bullet"/>
      <w:lvlText w:val=""/>
      <w:lvlJc w:val="left"/>
      <w:pPr>
        <w:ind w:left="720" w:hanging="360"/>
      </w:pPr>
      <w:rPr>
        <w:rFonts w:ascii="Symbol" w:hAnsi="Symbol" w:hint="default"/>
        <w:b/>
        <w:i w:val="0"/>
        <w:color w:val="F3B329"/>
        <w:sz w:val="18"/>
      </w:rPr>
    </w:lvl>
    <w:lvl w:ilvl="1" w:tplc="14090003">
      <w:start w:val="1"/>
      <w:numFmt w:val="bullet"/>
      <w:lvlText w:val="o"/>
      <w:lvlJc w:val="left"/>
      <w:pPr>
        <w:ind w:left="1440" w:hanging="360"/>
      </w:pPr>
      <w:rPr>
        <w:rFonts w:ascii="Courier New" w:hAnsi="Courier New" w:cs="Courier New" w:hint="default"/>
        <w:b/>
        <w:i w:val="0"/>
        <w:color w:val="F3B329"/>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ED94F32"/>
    <w:multiLevelType w:val="hybridMultilevel"/>
    <w:tmpl w:val="CEDE90D2"/>
    <w:lvl w:ilvl="0" w:tplc="14090003">
      <w:start w:val="1"/>
      <w:numFmt w:val="bullet"/>
      <w:lvlText w:val="o"/>
      <w:lvlJc w:val="left"/>
      <w:pPr>
        <w:ind w:left="1440" w:hanging="360"/>
      </w:pPr>
      <w:rPr>
        <w:rFonts w:ascii="Courier New" w:hAnsi="Courier New" w:cs="Courier New" w:hint="default"/>
        <w:b/>
        <w:i w:val="0"/>
        <w:color w:val="F3B329"/>
        <w:sz w:val="18"/>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3"/>
  </w:num>
  <w:num w:numId="6">
    <w:abstractNumId w:val="10"/>
  </w:num>
  <w:num w:numId="7">
    <w:abstractNumId w:val="9"/>
  </w:num>
  <w:num w:numId="8">
    <w:abstractNumId w:val="4"/>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W3kTs0RfRanm6NNZF6a+sC1BZT015iKry2/MmYMSUf+lpwy5snUI5TbJRo8rIxk8nLvH2Yb7087hCepoYOCYg==" w:salt="gleQUbq04BJnDyXps1Nkw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NDY3MLcwMTIxMjZU0lEKTi0uzszPAykwrQUAFwAykiwAAAA="/>
  </w:docVars>
  <w:rsids>
    <w:rsidRoot w:val="00D65853"/>
    <w:rsid w:val="00002787"/>
    <w:rsid w:val="00003E1F"/>
    <w:rsid w:val="000122F1"/>
    <w:rsid w:val="000149F5"/>
    <w:rsid w:val="000221E2"/>
    <w:rsid w:val="00023315"/>
    <w:rsid w:val="00023D13"/>
    <w:rsid w:val="0002402F"/>
    <w:rsid w:val="00025120"/>
    <w:rsid w:val="00041897"/>
    <w:rsid w:val="00052476"/>
    <w:rsid w:val="00065CFA"/>
    <w:rsid w:val="0007366B"/>
    <w:rsid w:val="0007516D"/>
    <w:rsid w:val="000A0DDF"/>
    <w:rsid w:val="000A4751"/>
    <w:rsid w:val="000B0D67"/>
    <w:rsid w:val="000B355D"/>
    <w:rsid w:val="000B5206"/>
    <w:rsid w:val="000C4184"/>
    <w:rsid w:val="000C5D95"/>
    <w:rsid w:val="000E2238"/>
    <w:rsid w:val="000E2E34"/>
    <w:rsid w:val="000F1216"/>
    <w:rsid w:val="000F398C"/>
    <w:rsid w:val="000F41DE"/>
    <w:rsid w:val="000F480B"/>
    <w:rsid w:val="001049A5"/>
    <w:rsid w:val="0010705E"/>
    <w:rsid w:val="001100EA"/>
    <w:rsid w:val="00116A92"/>
    <w:rsid w:val="00117594"/>
    <w:rsid w:val="00125378"/>
    <w:rsid w:val="00143071"/>
    <w:rsid w:val="00143728"/>
    <w:rsid w:val="001613E5"/>
    <w:rsid w:val="00172EE9"/>
    <w:rsid w:val="0017770D"/>
    <w:rsid w:val="001934D6"/>
    <w:rsid w:val="001A00C4"/>
    <w:rsid w:val="001A0619"/>
    <w:rsid w:val="001A2019"/>
    <w:rsid w:val="001A2D6C"/>
    <w:rsid w:val="001A4FAF"/>
    <w:rsid w:val="001B0064"/>
    <w:rsid w:val="001B0915"/>
    <w:rsid w:val="001B72BE"/>
    <w:rsid w:val="001C34DB"/>
    <w:rsid w:val="001D1763"/>
    <w:rsid w:val="001F4E12"/>
    <w:rsid w:val="001F77D9"/>
    <w:rsid w:val="00201126"/>
    <w:rsid w:val="0021409F"/>
    <w:rsid w:val="00216693"/>
    <w:rsid w:val="0022171B"/>
    <w:rsid w:val="0023195E"/>
    <w:rsid w:val="00243141"/>
    <w:rsid w:val="00243185"/>
    <w:rsid w:val="00243986"/>
    <w:rsid w:val="0024399B"/>
    <w:rsid w:val="002442CB"/>
    <w:rsid w:val="002527B6"/>
    <w:rsid w:val="00265E8F"/>
    <w:rsid w:val="00284F07"/>
    <w:rsid w:val="00285442"/>
    <w:rsid w:val="002A0838"/>
    <w:rsid w:val="002A73CA"/>
    <w:rsid w:val="002A7575"/>
    <w:rsid w:val="002A79F8"/>
    <w:rsid w:val="002A7E50"/>
    <w:rsid w:val="002B2E7D"/>
    <w:rsid w:val="002B5014"/>
    <w:rsid w:val="002C17C7"/>
    <w:rsid w:val="002D6ABC"/>
    <w:rsid w:val="002D7379"/>
    <w:rsid w:val="002D7D53"/>
    <w:rsid w:val="002E6E41"/>
    <w:rsid w:val="002F36C4"/>
    <w:rsid w:val="002F7BBF"/>
    <w:rsid w:val="00311878"/>
    <w:rsid w:val="00314018"/>
    <w:rsid w:val="00314BC5"/>
    <w:rsid w:val="00327A69"/>
    <w:rsid w:val="00336E4A"/>
    <w:rsid w:val="00341C05"/>
    <w:rsid w:val="00344D57"/>
    <w:rsid w:val="003476DC"/>
    <w:rsid w:val="00353AEC"/>
    <w:rsid w:val="00367C0B"/>
    <w:rsid w:val="00372A4B"/>
    <w:rsid w:val="00373166"/>
    <w:rsid w:val="0037352B"/>
    <w:rsid w:val="003826A7"/>
    <w:rsid w:val="003837EA"/>
    <w:rsid w:val="00384766"/>
    <w:rsid w:val="00387F9D"/>
    <w:rsid w:val="003929C9"/>
    <w:rsid w:val="003943FC"/>
    <w:rsid w:val="00397605"/>
    <w:rsid w:val="003A292A"/>
    <w:rsid w:val="003A2A0C"/>
    <w:rsid w:val="003A5F66"/>
    <w:rsid w:val="003B6B9A"/>
    <w:rsid w:val="003C5AD2"/>
    <w:rsid w:val="003D1F96"/>
    <w:rsid w:val="003E1DE4"/>
    <w:rsid w:val="003E720F"/>
    <w:rsid w:val="003F051F"/>
    <w:rsid w:val="0040080E"/>
    <w:rsid w:val="00416AD4"/>
    <w:rsid w:val="004347AD"/>
    <w:rsid w:val="0044026F"/>
    <w:rsid w:val="004420EA"/>
    <w:rsid w:val="00443DAB"/>
    <w:rsid w:val="00447C0E"/>
    <w:rsid w:val="00452726"/>
    <w:rsid w:val="00453A79"/>
    <w:rsid w:val="00453F51"/>
    <w:rsid w:val="00461211"/>
    <w:rsid w:val="00466B7A"/>
    <w:rsid w:val="00467970"/>
    <w:rsid w:val="00470F44"/>
    <w:rsid w:val="00471D79"/>
    <w:rsid w:val="0047221C"/>
    <w:rsid w:val="00477CAF"/>
    <w:rsid w:val="004873C0"/>
    <w:rsid w:val="0049061A"/>
    <w:rsid w:val="0049264A"/>
    <w:rsid w:val="00492B5D"/>
    <w:rsid w:val="0049301A"/>
    <w:rsid w:val="004944A4"/>
    <w:rsid w:val="004A3459"/>
    <w:rsid w:val="004A7F37"/>
    <w:rsid w:val="004B73D7"/>
    <w:rsid w:val="004C0B51"/>
    <w:rsid w:val="004C2751"/>
    <w:rsid w:val="004C320C"/>
    <w:rsid w:val="004D1AAF"/>
    <w:rsid w:val="004D7D58"/>
    <w:rsid w:val="004E6D4A"/>
    <w:rsid w:val="00501B97"/>
    <w:rsid w:val="00523334"/>
    <w:rsid w:val="005241DF"/>
    <w:rsid w:val="0053555A"/>
    <w:rsid w:val="0054063C"/>
    <w:rsid w:val="0054266B"/>
    <w:rsid w:val="005556C9"/>
    <w:rsid w:val="0055770C"/>
    <w:rsid w:val="00561E59"/>
    <w:rsid w:val="00563034"/>
    <w:rsid w:val="00572AB3"/>
    <w:rsid w:val="0057796E"/>
    <w:rsid w:val="00580156"/>
    <w:rsid w:val="00587E9C"/>
    <w:rsid w:val="005B6003"/>
    <w:rsid w:val="005C1827"/>
    <w:rsid w:val="005C1AE9"/>
    <w:rsid w:val="005C54B9"/>
    <w:rsid w:val="005C58CF"/>
    <w:rsid w:val="005D6894"/>
    <w:rsid w:val="005D7847"/>
    <w:rsid w:val="005E0682"/>
    <w:rsid w:val="005E2632"/>
    <w:rsid w:val="005E34D5"/>
    <w:rsid w:val="005E3CC4"/>
    <w:rsid w:val="00613B41"/>
    <w:rsid w:val="00617DA5"/>
    <w:rsid w:val="00624335"/>
    <w:rsid w:val="00631ACB"/>
    <w:rsid w:val="006335E0"/>
    <w:rsid w:val="00635C50"/>
    <w:rsid w:val="00637660"/>
    <w:rsid w:val="006412F2"/>
    <w:rsid w:val="00650F75"/>
    <w:rsid w:val="006544BD"/>
    <w:rsid w:val="00662A0B"/>
    <w:rsid w:val="00671DCC"/>
    <w:rsid w:val="00677AD4"/>
    <w:rsid w:val="00691219"/>
    <w:rsid w:val="00695FA9"/>
    <w:rsid w:val="00696580"/>
    <w:rsid w:val="006A0CAC"/>
    <w:rsid w:val="006A7EA5"/>
    <w:rsid w:val="006B0E49"/>
    <w:rsid w:val="006B2795"/>
    <w:rsid w:val="006D30FF"/>
    <w:rsid w:val="006D56B4"/>
    <w:rsid w:val="006E4F4F"/>
    <w:rsid w:val="006E7C72"/>
    <w:rsid w:val="006F073A"/>
    <w:rsid w:val="006F145A"/>
    <w:rsid w:val="006F193F"/>
    <w:rsid w:val="0070051F"/>
    <w:rsid w:val="00705E3C"/>
    <w:rsid w:val="00712FC5"/>
    <w:rsid w:val="00732455"/>
    <w:rsid w:val="0073661E"/>
    <w:rsid w:val="00737251"/>
    <w:rsid w:val="00742875"/>
    <w:rsid w:val="00745B15"/>
    <w:rsid w:val="0075206F"/>
    <w:rsid w:val="007573BD"/>
    <w:rsid w:val="007573F7"/>
    <w:rsid w:val="007646B8"/>
    <w:rsid w:val="00775F8E"/>
    <w:rsid w:val="007767EC"/>
    <w:rsid w:val="00785337"/>
    <w:rsid w:val="00785A55"/>
    <w:rsid w:val="00797370"/>
    <w:rsid w:val="007A290C"/>
    <w:rsid w:val="007A34DF"/>
    <w:rsid w:val="007C15B7"/>
    <w:rsid w:val="007D013C"/>
    <w:rsid w:val="007E3E11"/>
    <w:rsid w:val="007E7CF1"/>
    <w:rsid w:val="007F0793"/>
    <w:rsid w:val="007F4EF9"/>
    <w:rsid w:val="00801E02"/>
    <w:rsid w:val="00804469"/>
    <w:rsid w:val="008046FD"/>
    <w:rsid w:val="0084102A"/>
    <w:rsid w:val="008418E7"/>
    <w:rsid w:val="008502E7"/>
    <w:rsid w:val="00860BDB"/>
    <w:rsid w:val="008614FD"/>
    <w:rsid w:val="008648DA"/>
    <w:rsid w:val="008657EB"/>
    <w:rsid w:val="0086791D"/>
    <w:rsid w:val="00887163"/>
    <w:rsid w:val="008A13FB"/>
    <w:rsid w:val="008A5567"/>
    <w:rsid w:val="008D007A"/>
    <w:rsid w:val="008D38F4"/>
    <w:rsid w:val="008D3F8D"/>
    <w:rsid w:val="008D59F9"/>
    <w:rsid w:val="008E04D9"/>
    <w:rsid w:val="008E27BA"/>
    <w:rsid w:val="008F0D7A"/>
    <w:rsid w:val="008F2DA3"/>
    <w:rsid w:val="008F303B"/>
    <w:rsid w:val="00914292"/>
    <w:rsid w:val="00917BE5"/>
    <w:rsid w:val="00920A15"/>
    <w:rsid w:val="009320EF"/>
    <w:rsid w:val="009402EF"/>
    <w:rsid w:val="009423F0"/>
    <w:rsid w:val="00943524"/>
    <w:rsid w:val="009436E5"/>
    <w:rsid w:val="00944EC4"/>
    <w:rsid w:val="00957EE9"/>
    <w:rsid w:val="009633A4"/>
    <w:rsid w:val="009705E9"/>
    <w:rsid w:val="00973548"/>
    <w:rsid w:val="00977D2A"/>
    <w:rsid w:val="00980AFC"/>
    <w:rsid w:val="0098540F"/>
    <w:rsid w:val="00997A8E"/>
    <w:rsid w:val="009A2F40"/>
    <w:rsid w:val="009B64F4"/>
    <w:rsid w:val="009B79DA"/>
    <w:rsid w:val="009C119C"/>
    <w:rsid w:val="009C68C0"/>
    <w:rsid w:val="009D1552"/>
    <w:rsid w:val="009D5E71"/>
    <w:rsid w:val="009F5E11"/>
    <w:rsid w:val="009F6F51"/>
    <w:rsid w:val="00A16A67"/>
    <w:rsid w:val="00A20B27"/>
    <w:rsid w:val="00A26250"/>
    <w:rsid w:val="00A27649"/>
    <w:rsid w:val="00A30A50"/>
    <w:rsid w:val="00A31B47"/>
    <w:rsid w:val="00A37597"/>
    <w:rsid w:val="00A42709"/>
    <w:rsid w:val="00A42906"/>
    <w:rsid w:val="00A512CA"/>
    <w:rsid w:val="00A54868"/>
    <w:rsid w:val="00A56DEC"/>
    <w:rsid w:val="00A60E2A"/>
    <w:rsid w:val="00A71F67"/>
    <w:rsid w:val="00A748EE"/>
    <w:rsid w:val="00A75F42"/>
    <w:rsid w:val="00A8694C"/>
    <w:rsid w:val="00A90F75"/>
    <w:rsid w:val="00A91A51"/>
    <w:rsid w:val="00AA2EC9"/>
    <w:rsid w:val="00AA7E95"/>
    <w:rsid w:val="00AB1147"/>
    <w:rsid w:val="00AC4053"/>
    <w:rsid w:val="00AD0A8B"/>
    <w:rsid w:val="00AD40DA"/>
    <w:rsid w:val="00AF0488"/>
    <w:rsid w:val="00AF1278"/>
    <w:rsid w:val="00B00640"/>
    <w:rsid w:val="00B012D2"/>
    <w:rsid w:val="00B07C8F"/>
    <w:rsid w:val="00B148F4"/>
    <w:rsid w:val="00B14D36"/>
    <w:rsid w:val="00B152E9"/>
    <w:rsid w:val="00B2132C"/>
    <w:rsid w:val="00B24847"/>
    <w:rsid w:val="00B24C17"/>
    <w:rsid w:val="00B2634C"/>
    <w:rsid w:val="00B51982"/>
    <w:rsid w:val="00B838DA"/>
    <w:rsid w:val="00B8564C"/>
    <w:rsid w:val="00B87834"/>
    <w:rsid w:val="00B941AD"/>
    <w:rsid w:val="00BA12DD"/>
    <w:rsid w:val="00BB51BF"/>
    <w:rsid w:val="00BB6B8C"/>
    <w:rsid w:val="00BC34C1"/>
    <w:rsid w:val="00BD0F57"/>
    <w:rsid w:val="00BD3049"/>
    <w:rsid w:val="00BD4F00"/>
    <w:rsid w:val="00BE3791"/>
    <w:rsid w:val="00BF5131"/>
    <w:rsid w:val="00C00425"/>
    <w:rsid w:val="00C0797B"/>
    <w:rsid w:val="00C20E55"/>
    <w:rsid w:val="00C21518"/>
    <w:rsid w:val="00C47F3B"/>
    <w:rsid w:val="00C53BDE"/>
    <w:rsid w:val="00C55813"/>
    <w:rsid w:val="00C60719"/>
    <w:rsid w:val="00C63F9F"/>
    <w:rsid w:val="00C65DBE"/>
    <w:rsid w:val="00C66738"/>
    <w:rsid w:val="00C744D8"/>
    <w:rsid w:val="00C809FF"/>
    <w:rsid w:val="00C83923"/>
    <w:rsid w:val="00C905DC"/>
    <w:rsid w:val="00C938AC"/>
    <w:rsid w:val="00C93E17"/>
    <w:rsid w:val="00C95976"/>
    <w:rsid w:val="00CA03DE"/>
    <w:rsid w:val="00CB2BC1"/>
    <w:rsid w:val="00CB2D82"/>
    <w:rsid w:val="00CB41C5"/>
    <w:rsid w:val="00CB5D4C"/>
    <w:rsid w:val="00CC099A"/>
    <w:rsid w:val="00CD0257"/>
    <w:rsid w:val="00CE3477"/>
    <w:rsid w:val="00CE6860"/>
    <w:rsid w:val="00CE700B"/>
    <w:rsid w:val="00CF0FB6"/>
    <w:rsid w:val="00CF4988"/>
    <w:rsid w:val="00CF5C19"/>
    <w:rsid w:val="00D05EFE"/>
    <w:rsid w:val="00D33793"/>
    <w:rsid w:val="00D33F88"/>
    <w:rsid w:val="00D34D98"/>
    <w:rsid w:val="00D4288C"/>
    <w:rsid w:val="00D4364D"/>
    <w:rsid w:val="00D44D6B"/>
    <w:rsid w:val="00D451E9"/>
    <w:rsid w:val="00D539B7"/>
    <w:rsid w:val="00D64791"/>
    <w:rsid w:val="00D65853"/>
    <w:rsid w:val="00D70845"/>
    <w:rsid w:val="00D77F8A"/>
    <w:rsid w:val="00D856B8"/>
    <w:rsid w:val="00D9160B"/>
    <w:rsid w:val="00D920D2"/>
    <w:rsid w:val="00D92DA5"/>
    <w:rsid w:val="00DA10E3"/>
    <w:rsid w:val="00DA3BA0"/>
    <w:rsid w:val="00DB4B10"/>
    <w:rsid w:val="00DB4C68"/>
    <w:rsid w:val="00DC0492"/>
    <w:rsid w:val="00DC09DC"/>
    <w:rsid w:val="00DC27B7"/>
    <w:rsid w:val="00DC5CC8"/>
    <w:rsid w:val="00DD262D"/>
    <w:rsid w:val="00DD3DE6"/>
    <w:rsid w:val="00DE1CF3"/>
    <w:rsid w:val="00DE43AA"/>
    <w:rsid w:val="00DE71BC"/>
    <w:rsid w:val="00DF0A5D"/>
    <w:rsid w:val="00DF180B"/>
    <w:rsid w:val="00DF53D3"/>
    <w:rsid w:val="00DF72B9"/>
    <w:rsid w:val="00DF7EE0"/>
    <w:rsid w:val="00E015BF"/>
    <w:rsid w:val="00E055CD"/>
    <w:rsid w:val="00E33BA4"/>
    <w:rsid w:val="00E350DE"/>
    <w:rsid w:val="00E37333"/>
    <w:rsid w:val="00E413FD"/>
    <w:rsid w:val="00E464B7"/>
    <w:rsid w:val="00E479E5"/>
    <w:rsid w:val="00E51CC9"/>
    <w:rsid w:val="00E6591B"/>
    <w:rsid w:val="00E817A7"/>
    <w:rsid w:val="00E834A2"/>
    <w:rsid w:val="00E84FC7"/>
    <w:rsid w:val="00E85750"/>
    <w:rsid w:val="00E87CC2"/>
    <w:rsid w:val="00E934E6"/>
    <w:rsid w:val="00EA1EF3"/>
    <w:rsid w:val="00EB1B39"/>
    <w:rsid w:val="00EB7C7C"/>
    <w:rsid w:val="00EC1F10"/>
    <w:rsid w:val="00ED139E"/>
    <w:rsid w:val="00ED33E1"/>
    <w:rsid w:val="00EF1E05"/>
    <w:rsid w:val="00EF303C"/>
    <w:rsid w:val="00EF3FAB"/>
    <w:rsid w:val="00F00A30"/>
    <w:rsid w:val="00F07AD1"/>
    <w:rsid w:val="00F1531A"/>
    <w:rsid w:val="00F4341D"/>
    <w:rsid w:val="00F467AE"/>
    <w:rsid w:val="00F51105"/>
    <w:rsid w:val="00F63F25"/>
    <w:rsid w:val="00F66548"/>
    <w:rsid w:val="00F73A12"/>
    <w:rsid w:val="00F73B53"/>
    <w:rsid w:val="00F74F8B"/>
    <w:rsid w:val="00F82C4D"/>
    <w:rsid w:val="00F85BC4"/>
    <w:rsid w:val="00F86F83"/>
    <w:rsid w:val="00F91B48"/>
    <w:rsid w:val="00FA508A"/>
    <w:rsid w:val="00FB5589"/>
    <w:rsid w:val="00FC5455"/>
    <w:rsid w:val="00FD770B"/>
    <w:rsid w:val="00FE036F"/>
    <w:rsid w:val="00FE56CF"/>
    <w:rsid w:val="00FE744D"/>
    <w:rsid w:val="00FF0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733D9"/>
  <w14:defaultImageDpi w14:val="330"/>
  <w15:docId w15:val="{CADDA990-86EA-4467-99DF-273B763D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0DDF"/>
    <w:pPr>
      <w:spacing w:before="600" w:after="160" w:line="259" w:lineRule="auto"/>
      <w:outlineLvl w:val="1"/>
    </w:pPr>
    <w:rPr>
      <w:rFonts w:ascii="Arial" w:eastAsiaTheme="minorHAnsi" w:hAnsi="Arial" w:cs="Arial"/>
      <w:b/>
      <w:bCs/>
      <w:sz w:val="28"/>
      <w:szCs w:val="2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qFormat/>
    <w:rsid w:val="00B2634C"/>
    <w:pPr>
      <w:widowControl w:val="0"/>
      <w:suppressAutoHyphens/>
      <w:autoSpaceDE w:val="0"/>
      <w:autoSpaceDN w:val="0"/>
      <w:adjustRightInd w:val="0"/>
      <w:spacing w:after="113" w:line="280" w:lineRule="atLeast"/>
      <w:textAlignment w:val="center"/>
    </w:pPr>
    <w:rPr>
      <w:rFonts w:ascii="OpenSans" w:hAnsi="OpenSans" w:cs="OpenSans"/>
      <w:color w:val="1E303F"/>
      <w:sz w:val="20"/>
      <w:szCs w:val="20"/>
    </w:rPr>
  </w:style>
  <w:style w:type="paragraph" w:customStyle="1" w:styleId="Style2">
    <w:name w:val="Style2"/>
    <w:basedOn w:val="Style1"/>
    <w:qFormat/>
    <w:rsid w:val="00B2634C"/>
    <w:pPr>
      <w:spacing w:line="240" w:lineRule="auto"/>
    </w:pPr>
    <w:rPr>
      <w:i/>
      <w:sz w:val="18"/>
      <w:szCs w:val="18"/>
    </w:rPr>
  </w:style>
  <w:style w:type="paragraph" w:customStyle="1" w:styleId="Style3">
    <w:name w:val="Style3"/>
    <w:basedOn w:val="Normal"/>
    <w:rsid w:val="00B2634C"/>
    <w:pPr>
      <w:widowControl w:val="0"/>
      <w:suppressAutoHyphens/>
      <w:autoSpaceDE w:val="0"/>
      <w:autoSpaceDN w:val="0"/>
      <w:adjustRightInd w:val="0"/>
      <w:spacing w:after="114" w:line="288" w:lineRule="auto"/>
      <w:textAlignment w:val="center"/>
    </w:pPr>
    <w:rPr>
      <w:rFonts w:ascii="Avenir Medium" w:hAnsi="Avenir Medium" w:cs="Calibri-Light"/>
      <w:color w:val="44484B"/>
      <w:sz w:val="72"/>
      <w:szCs w:val="72"/>
    </w:rPr>
  </w:style>
  <w:style w:type="paragraph" w:customStyle="1" w:styleId="Style10">
    <w:name w:val="Style1"/>
    <w:basedOn w:val="Style3"/>
    <w:qFormat/>
    <w:rsid w:val="00B2634C"/>
  </w:style>
  <w:style w:type="paragraph" w:customStyle="1" w:styleId="Style4">
    <w:name w:val="Style4"/>
    <w:basedOn w:val="Style10"/>
    <w:qFormat/>
    <w:rsid w:val="00B2634C"/>
    <w:rPr>
      <w:sz w:val="36"/>
      <w:szCs w:val="36"/>
    </w:rPr>
  </w:style>
  <w:style w:type="paragraph" w:customStyle="1" w:styleId="SenseH1">
    <w:name w:val="Sense H1"/>
    <w:basedOn w:val="Normal"/>
    <w:qFormat/>
    <w:rsid w:val="0047221C"/>
    <w:pPr>
      <w:widowControl w:val="0"/>
      <w:autoSpaceDE w:val="0"/>
      <w:autoSpaceDN w:val="0"/>
      <w:adjustRightInd w:val="0"/>
      <w:spacing w:line="288" w:lineRule="auto"/>
      <w:textAlignment w:val="center"/>
    </w:pPr>
    <w:rPr>
      <w:rFonts w:ascii="Raleway SemiBold" w:hAnsi="Raleway SemiBold" w:cs="Raleway-Bold"/>
      <w:bCs/>
      <w:color w:val="000000"/>
      <w:sz w:val="44"/>
      <w:szCs w:val="44"/>
    </w:rPr>
  </w:style>
  <w:style w:type="paragraph" w:customStyle="1" w:styleId="SenseH2">
    <w:name w:val="Sense H2"/>
    <w:basedOn w:val="Normal"/>
    <w:qFormat/>
    <w:rsid w:val="0047221C"/>
    <w:pPr>
      <w:spacing w:before="240" w:after="80" w:line="276" w:lineRule="auto"/>
    </w:pPr>
    <w:rPr>
      <w:rFonts w:ascii="Raleway SemiBold" w:hAnsi="Raleway SemiBold" w:cs="Raleway-Bold"/>
      <w:bCs/>
      <w:color w:val="2784A1"/>
      <w:sz w:val="32"/>
      <w:szCs w:val="32"/>
    </w:rPr>
  </w:style>
  <w:style w:type="paragraph" w:customStyle="1" w:styleId="SenseGraphTitle">
    <w:name w:val="Sense Graph Title"/>
    <w:basedOn w:val="Normal"/>
    <w:qFormat/>
    <w:rsid w:val="0047221C"/>
    <w:pPr>
      <w:spacing w:after="160" w:line="276" w:lineRule="auto"/>
    </w:pPr>
    <w:rPr>
      <w:rFonts w:ascii="Raleway-Medium" w:hAnsi="Raleway-Medium" w:cs="Raleway-Medium"/>
      <w:caps/>
      <w:color w:val="45484A"/>
      <w:spacing w:val="6"/>
      <w:sz w:val="18"/>
      <w:szCs w:val="18"/>
      <w:lang w:val="en-GB"/>
    </w:rPr>
  </w:style>
  <w:style w:type="paragraph" w:customStyle="1" w:styleId="SenseCoverTitle">
    <w:name w:val="Sense Cover Title"/>
    <w:basedOn w:val="Normal"/>
    <w:qFormat/>
    <w:rsid w:val="00467970"/>
    <w:pPr>
      <w:widowControl w:val="0"/>
      <w:autoSpaceDE w:val="0"/>
      <w:autoSpaceDN w:val="0"/>
      <w:adjustRightInd w:val="0"/>
      <w:textAlignment w:val="center"/>
    </w:pPr>
    <w:rPr>
      <w:rFonts w:ascii="Raleway SemiBold" w:hAnsi="Raleway SemiBold" w:cs="Raleway-Bold"/>
      <w:bCs/>
      <w:color w:val="000000" w:themeColor="text1"/>
      <w:sz w:val="79"/>
      <w:szCs w:val="79"/>
    </w:rPr>
  </w:style>
  <w:style w:type="paragraph" w:customStyle="1" w:styleId="SenseCoversubhead">
    <w:name w:val="Sense Cover subhead"/>
    <w:basedOn w:val="Normal"/>
    <w:qFormat/>
    <w:rsid w:val="00467970"/>
    <w:pPr>
      <w:widowControl w:val="0"/>
      <w:autoSpaceDE w:val="0"/>
      <w:autoSpaceDN w:val="0"/>
      <w:adjustRightInd w:val="0"/>
      <w:textAlignment w:val="center"/>
    </w:pPr>
    <w:rPr>
      <w:rFonts w:ascii="Raleway-Regular" w:hAnsi="Raleway-Regular" w:cs="Raleway-Regular"/>
      <w:color w:val="45484A"/>
      <w:sz w:val="56"/>
      <w:szCs w:val="56"/>
    </w:rPr>
  </w:style>
  <w:style w:type="paragraph" w:styleId="Header">
    <w:name w:val="header"/>
    <w:basedOn w:val="Normal"/>
    <w:link w:val="HeaderChar"/>
    <w:uiPriority w:val="99"/>
    <w:unhideWhenUsed/>
    <w:rsid w:val="00003E1F"/>
    <w:pPr>
      <w:tabs>
        <w:tab w:val="center" w:pos="4320"/>
        <w:tab w:val="right" w:pos="8640"/>
      </w:tabs>
    </w:pPr>
  </w:style>
  <w:style w:type="character" w:customStyle="1" w:styleId="HeaderChar">
    <w:name w:val="Header Char"/>
    <w:basedOn w:val="DefaultParagraphFont"/>
    <w:link w:val="Header"/>
    <w:uiPriority w:val="99"/>
    <w:rsid w:val="00003E1F"/>
  </w:style>
  <w:style w:type="paragraph" w:styleId="Footer">
    <w:name w:val="footer"/>
    <w:basedOn w:val="Normal"/>
    <w:link w:val="FooterChar"/>
    <w:uiPriority w:val="99"/>
    <w:unhideWhenUsed/>
    <w:rsid w:val="00003E1F"/>
    <w:pPr>
      <w:tabs>
        <w:tab w:val="center" w:pos="4320"/>
        <w:tab w:val="right" w:pos="8640"/>
      </w:tabs>
    </w:pPr>
  </w:style>
  <w:style w:type="character" w:customStyle="1" w:styleId="FooterChar">
    <w:name w:val="Footer Char"/>
    <w:basedOn w:val="DefaultParagraphFont"/>
    <w:link w:val="Footer"/>
    <w:uiPriority w:val="99"/>
    <w:rsid w:val="00003E1F"/>
  </w:style>
  <w:style w:type="paragraph" w:styleId="BalloonText">
    <w:name w:val="Balloon Text"/>
    <w:basedOn w:val="Normal"/>
    <w:link w:val="BalloonTextChar"/>
    <w:uiPriority w:val="99"/>
    <w:semiHidden/>
    <w:unhideWhenUsed/>
    <w:rsid w:val="00003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E1F"/>
    <w:rPr>
      <w:rFonts w:ascii="Lucida Grande" w:hAnsi="Lucida Grande" w:cs="Lucida Grande"/>
      <w:sz w:val="18"/>
      <w:szCs w:val="18"/>
    </w:rPr>
  </w:style>
  <w:style w:type="paragraph" w:styleId="NormalWeb">
    <w:name w:val="Normal (Web)"/>
    <w:basedOn w:val="Normal"/>
    <w:uiPriority w:val="99"/>
    <w:semiHidden/>
    <w:unhideWhenUsed/>
    <w:rsid w:val="00D65853"/>
    <w:pPr>
      <w:spacing w:before="100" w:beforeAutospacing="1" w:after="100" w:afterAutospacing="1"/>
    </w:pPr>
    <w:rPr>
      <w:rFonts w:ascii="Times New Roman" w:eastAsia="Times New Roman" w:hAnsi="Times New Roman" w:cs="Times New Roman"/>
      <w:lang w:val="en-NZ" w:eastAsia="en-NZ"/>
    </w:rPr>
  </w:style>
  <w:style w:type="character" w:styleId="Hyperlink">
    <w:name w:val="Hyperlink"/>
    <w:basedOn w:val="DefaultParagraphFont"/>
    <w:uiPriority w:val="99"/>
    <w:unhideWhenUsed/>
    <w:rsid w:val="00D65853"/>
    <w:rPr>
      <w:color w:val="0000FF"/>
      <w:u w:val="single"/>
    </w:rPr>
  </w:style>
  <w:style w:type="paragraph" w:styleId="ListParagraph">
    <w:name w:val="List Paragraph"/>
    <w:basedOn w:val="Normal"/>
    <w:uiPriority w:val="34"/>
    <w:qFormat/>
    <w:rsid w:val="00D65853"/>
    <w:pPr>
      <w:ind w:left="720"/>
      <w:contextualSpacing/>
    </w:pPr>
  </w:style>
  <w:style w:type="character" w:customStyle="1" w:styleId="UnresolvedMention1">
    <w:name w:val="Unresolved Mention1"/>
    <w:basedOn w:val="DefaultParagraphFont"/>
    <w:uiPriority w:val="99"/>
    <w:semiHidden/>
    <w:unhideWhenUsed/>
    <w:rsid w:val="00D65853"/>
    <w:rPr>
      <w:color w:val="605E5C"/>
      <w:shd w:val="clear" w:color="auto" w:fill="E1DFDD"/>
    </w:rPr>
  </w:style>
  <w:style w:type="character" w:styleId="CommentReference">
    <w:name w:val="annotation reference"/>
    <w:basedOn w:val="DefaultParagraphFont"/>
    <w:uiPriority w:val="99"/>
    <w:semiHidden/>
    <w:unhideWhenUsed/>
    <w:rsid w:val="00F91B48"/>
    <w:rPr>
      <w:sz w:val="16"/>
      <w:szCs w:val="16"/>
    </w:rPr>
  </w:style>
  <w:style w:type="paragraph" w:styleId="CommentText">
    <w:name w:val="annotation text"/>
    <w:basedOn w:val="Normal"/>
    <w:link w:val="CommentTextChar"/>
    <w:uiPriority w:val="99"/>
    <w:semiHidden/>
    <w:unhideWhenUsed/>
    <w:rsid w:val="00F91B48"/>
    <w:rPr>
      <w:sz w:val="20"/>
      <w:szCs w:val="20"/>
    </w:rPr>
  </w:style>
  <w:style w:type="character" w:customStyle="1" w:styleId="CommentTextChar">
    <w:name w:val="Comment Text Char"/>
    <w:basedOn w:val="DefaultParagraphFont"/>
    <w:link w:val="CommentText"/>
    <w:uiPriority w:val="99"/>
    <w:semiHidden/>
    <w:rsid w:val="00F91B48"/>
    <w:rPr>
      <w:sz w:val="20"/>
      <w:szCs w:val="20"/>
    </w:rPr>
  </w:style>
  <w:style w:type="paragraph" w:styleId="CommentSubject">
    <w:name w:val="annotation subject"/>
    <w:basedOn w:val="CommentText"/>
    <w:next w:val="CommentText"/>
    <w:link w:val="CommentSubjectChar"/>
    <w:uiPriority w:val="99"/>
    <w:semiHidden/>
    <w:unhideWhenUsed/>
    <w:rsid w:val="00F91B48"/>
    <w:rPr>
      <w:b/>
      <w:bCs/>
    </w:rPr>
  </w:style>
  <w:style w:type="character" w:customStyle="1" w:styleId="CommentSubjectChar">
    <w:name w:val="Comment Subject Char"/>
    <w:basedOn w:val="CommentTextChar"/>
    <w:link w:val="CommentSubject"/>
    <w:uiPriority w:val="99"/>
    <w:semiHidden/>
    <w:rsid w:val="00F91B48"/>
    <w:rPr>
      <w:b/>
      <w:bCs/>
      <w:sz w:val="20"/>
      <w:szCs w:val="20"/>
    </w:rPr>
  </w:style>
  <w:style w:type="character" w:styleId="UnresolvedMention">
    <w:name w:val="Unresolved Mention"/>
    <w:basedOn w:val="DefaultParagraphFont"/>
    <w:uiPriority w:val="99"/>
    <w:semiHidden/>
    <w:unhideWhenUsed/>
    <w:rsid w:val="00201126"/>
    <w:rPr>
      <w:color w:val="605E5C"/>
      <w:shd w:val="clear" w:color="auto" w:fill="E1DFDD"/>
    </w:rPr>
  </w:style>
  <w:style w:type="character" w:customStyle="1" w:styleId="Heading2Char">
    <w:name w:val="Heading 2 Char"/>
    <w:basedOn w:val="DefaultParagraphFont"/>
    <w:link w:val="Heading2"/>
    <w:uiPriority w:val="9"/>
    <w:rsid w:val="000A0DDF"/>
    <w:rPr>
      <w:rFonts w:ascii="Arial" w:eastAsiaTheme="minorHAnsi" w:hAnsi="Arial" w:cs="Arial"/>
      <w:b/>
      <w:bCs/>
      <w:sz w:val="28"/>
      <w:szCs w:val="28"/>
      <w:lang w:val="en-NZ" w:eastAsia="en-NZ"/>
    </w:rPr>
  </w:style>
  <w:style w:type="character" w:styleId="Emphasis">
    <w:name w:val="Emphasis"/>
    <w:basedOn w:val="DefaultParagraphFont"/>
    <w:uiPriority w:val="20"/>
    <w:qFormat/>
    <w:rsid w:val="00DF5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540">
      <w:bodyDiv w:val="1"/>
      <w:marLeft w:val="0"/>
      <w:marRight w:val="0"/>
      <w:marTop w:val="0"/>
      <w:marBottom w:val="0"/>
      <w:divBdr>
        <w:top w:val="none" w:sz="0" w:space="0" w:color="auto"/>
        <w:left w:val="none" w:sz="0" w:space="0" w:color="auto"/>
        <w:bottom w:val="none" w:sz="0" w:space="0" w:color="auto"/>
        <w:right w:val="none" w:sz="0" w:space="0" w:color="auto"/>
      </w:divBdr>
    </w:div>
    <w:div w:id="75789171">
      <w:bodyDiv w:val="1"/>
      <w:marLeft w:val="0"/>
      <w:marRight w:val="0"/>
      <w:marTop w:val="0"/>
      <w:marBottom w:val="0"/>
      <w:divBdr>
        <w:top w:val="none" w:sz="0" w:space="0" w:color="auto"/>
        <w:left w:val="none" w:sz="0" w:space="0" w:color="auto"/>
        <w:bottom w:val="none" w:sz="0" w:space="0" w:color="auto"/>
        <w:right w:val="none" w:sz="0" w:space="0" w:color="auto"/>
      </w:divBdr>
    </w:div>
    <w:div w:id="294608045">
      <w:bodyDiv w:val="1"/>
      <w:marLeft w:val="0"/>
      <w:marRight w:val="0"/>
      <w:marTop w:val="0"/>
      <w:marBottom w:val="0"/>
      <w:divBdr>
        <w:top w:val="none" w:sz="0" w:space="0" w:color="auto"/>
        <w:left w:val="none" w:sz="0" w:space="0" w:color="auto"/>
        <w:bottom w:val="none" w:sz="0" w:space="0" w:color="auto"/>
        <w:right w:val="none" w:sz="0" w:space="0" w:color="auto"/>
      </w:divBdr>
    </w:div>
    <w:div w:id="866019993">
      <w:bodyDiv w:val="1"/>
      <w:marLeft w:val="0"/>
      <w:marRight w:val="0"/>
      <w:marTop w:val="0"/>
      <w:marBottom w:val="0"/>
      <w:divBdr>
        <w:top w:val="none" w:sz="0" w:space="0" w:color="auto"/>
        <w:left w:val="none" w:sz="0" w:space="0" w:color="auto"/>
        <w:bottom w:val="none" w:sz="0" w:space="0" w:color="auto"/>
        <w:right w:val="none" w:sz="0" w:space="0" w:color="auto"/>
      </w:divBdr>
    </w:div>
    <w:div w:id="1489322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5B1FF4CE999740BCF3DD1AC6B51CC0" ma:contentTypeVersion="11" ma:contentTypeDescription="Create a new document." ma:contentTypeScope="" ma:versionID="9cfa3744c8271cb9176ee62a15bd2199">
  <xsd:schema xmlns:xsd="http://www.w3.org/2001/XMLSchema" xmlns:xs="http://www.w3.org/2001/XMLSchema" xmlns:p="http://schemas.microsoft.com/office/2006/metadata/properties" xmlns:ns2="8f2775a0-175d-4d49-9320-b95c92f1a0e3" targetNamespace="http://schemas.microsoft.com/office/2006/metadata/properties" ma:root="true" ma:fieldsID="ad25c4b2109c18083921b0ff8c4b322c" ns2:_="">
    <xsd:import namespace="8f2775a0-175d-4d49-9320-b95c92f1a0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75a0-175d-4d49-9320-b95c92f1a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18F02-EC69-46BD-81EF-F3FB162B21E7}">
  <ds:schemaRefs>
    <ds:schemaRef ds:uri="http://schemas.openxmlformats.org/officeDocument/2006/bibliography"/>
  </ds:schemaRefs>
</ds:datastoreItem>
</file>

<file path=customXml/itemProps2.xml><?xml version="1.0" encoding="utf-8"?>
<ds:datastoreItem xmlns:ds="http://schemas.openxmlformats.org/officeDocument/2006/customXml" ds:itemID="{26E2D5A5-1C2C-4D69-8BAB-6A2C97F9A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75a0-175d-4d49-9320-b95c92f1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A259D-2D8D-443E-984D-DF8AB11AD672}">
  <ds:schemaRefs>
    <ds:schemaRef ds:uri="http://schemas.microsoft.com/sharepoint/v3/contenttype/forms"/>
  </ds:schemaRefs>
</ds:datastoreItem>
</file>

<file path=customXml/itemProps4.xml><?xml version="1.0" encoding="utf-8"?>
<ds:datastoreItem xmlns:ds="http://schemas.openxmlformats.org/officeDocument/2006/customXml" ds:itemID="{F02BF277-0A1D-4D58-9318-2061F19423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970</Words>
  <Characters>5531</Characters>
  <Application>Microsoft Office Word</Application>
  <DocSecurity>8</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Mullin</dc:creator>
  <cp:lastModifiedBy>David McLoughlin</cp:lastModifiedBy>
  <cp:revision>114</cp:revision>
  <cp:lastPrinted>2021-12-08T21:54:00Z</cp:lastPrinted>
  <dcterms:created xsi:type="dcterms:W3CDTF">2022-01-19T20:48:00Z</dcterms:created>
  <dcterms:modified xsi:type="dcterms:W3CDTF">2022-01-31T01:08:00Z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0x010100065B1FF4CE999740BCF3DD1AC6B51CC0</vt:lpwstr>
  </property>
</Properties>
</file>